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9BADFF5"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483D66">
                  <w:rPr>
                    <w:rFonts w:eastAsia="Arial Unicode MS"/>
                    <w:sz w:val="18"/>
                    <w:szCs w:val="18"/>
                  </w:rPr>
                  <w:t xml:space="preserve">                            </w:t>
                </w:r>
                <w:r w:rsidR="00E719F9" w:rsidRPr="00E719F9">
                  <w:rPr>
                    <w:rFonts w:eastAsia="Arial Unicode MS"/>
                    <w:sz w:val="18"/>
                    <w:szCs w:val="18"/>
                  </w:rPr>
                  <w:t>(PU-14405/25) Bituminė siūlių sandarinimo juosta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1ECF2DB" w:rsidR="00963BF6" w:rsidRPr="00EE08AA" w:rsidRDefault="00CB6B63">
            <w:pPr>
              <w:jc w:val="center"/>
              <w:rPr>
                <w:kern w:val="2"/>
                <w:sz w:val="18"/>
                <w:szCs w:val="18"/>
              </w:rPr>
            </w:pPr>
            <w:r w:rsidRPr="00EE08AA">
              <w:rPr>
                <w:kern w:val="2"/>
                <w:sz w:val="18"/>
                <w:szCs w:val="18"/>
              </w:rPr>
              <w:t>AB SEB bankas, b.</w:t>
            </w:r>
            <w:r w:rsidR="00E719F9">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1B74DA0" w:rsidR="00963BF6" w:rsidRPr="00EE08AA" w:rsidRDefault="00CB6B63">
            <w:pPr>
              <w:jc w:val="center"/>
              <w:rPr>
                <w:kern w:val="2"/>
                <w:sz w:val="18"/>
                <w:szCs w:val="18"/>
              </w:rPr>
            </w:pPr>
            <w:r w:rsidRPr="00EE08AA">
              <w:rPr>
                <w:kern w:val="2"/>
                <w:sz w:val="18"/>
                <w:szCs w:val="18"/>
              </w:rPr>
              <w:t>(</w:t>
            </w:r>
            <w:r w:rsidR="005201A3">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43DD0319"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sdt>
                  <w:sdtPr>
                    <w:rPr>
                      <w:rFonts w:eastAsia="Arial Unicode MS"/>
                      <w:sz w:val="18"/>
                      <w:szCs w:val="18"/>
                      <w:highlight w:val="lightGray"/>
                    </w:rPr>
                    <w:id w:val="462166120"/>
                    <w:placeholder>
                      <w:docPart w:val="9BD161876ED94757B09A0988519F4E90"/>
                    </w:placeholder>
                  </w:sdtPr>
                  <w:sdtContent>
                    <w:r w:rsidR="00192A2C" w:rsidRPr="00EE08AA">
                      <w:rPr>
                        <w:rFonts w:eastAsia="Arial Unicode MS"/>
                        <w:sz w:val="18"/>
                        <w:szCs w:val="18"/>
                        <w:highlight w:val="lightGray"/>
                      </w:rPr>
                      <w:t>nurodomas padalinys/skyrius, pareigos, vardas, pavardė, tel., el. paštas</w:t>
                    </w:r>
                  </w:sdtContent>
                </w:sdt>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6E3D9526"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sdt>
                  <w:sdtPr>
                    <w:rPr>
                      <w:rFonts w:eastAsia="Arial Unicode MS"/>
                      <w:sz w:val="18"/>
                      <w:szCs w:val="18"/>
                      <w:highlight w:val="lightGray"/>
                    </w:rPr>
                    <w:id w:val="-1493712377"/>
                    <w:placeholder>
                      <w:docPart w:val="6C4DD3396C7B4E3F8D744B2E62F281E3"/>
                    </w:placeholder>
                  </w:sdtPr>
                  <w:sdtContent>
                    <w:r w:rsidR="00E33FEE" w:rsidRPr="00EE08AA">
                      <w:rPr>
                        <w:rFonts w:eastAsia="Arial Unicode MS"/>
                        <w:sz w:val="18"/>
                        <w:szCs w:val="18"/>
                        <w:highlight w:val="lightGray"/>
                      </w:rPr>
                      <w:t>nurodomas padalinys/skyrius, pareigos, vardas, pavardė, tel., el. paštas</w:t>
                    </w:r>
                  </w:sdtContent>
                </w:sdt>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FB284B9" w:rsidR="00483D66" w:rsidRPr="00EE08AA" w:rsidRDefault="00483D6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5857678D" w14:textId="0DC1E7E5" w:rsidR="00483D66" w:rsidRDefault="00483D66" w:rsidP="00483D66">
            <w:pPr>
              <w:suppressAutoHyphens/>
              <w:spacing w:line="276" w:lineRule="auto"/>
              <w:jc w:val="both"/>
            </w:pPr>
            <w:r>
              <w:rPr>
                <w:iCs/>
                <w:kern w:val="2"/>
                <w:sz w:val="18"/>
                <w:szCs w:val="18"/>
              </w:rPr>
              <w:t xml:space="preserve">Tiekėjas pagal atskirą užsakymą įsipareigoja pristatyti Prekes ne vėliau kaip per </w:t>
            </w:r>
            <w:r w:rsidR="00BC0B93">
              <w:rPr>
                <w:rFonts w:eastAsia="Arial Unicode MS"/>
                <w:color w:val="000000" w:themeColor="text1"/>
                <w:sz w:val="18"/>
                <w:szCs w:val="18"/>
              </w:rPr>
              <w:t>10 darbo dienų</w:t>
            </w:r>
            <w:r>
              <w:rPr>
                <w:rFonts w:eastAsia="Arial Unicode MS"/>
                <w:color w:val="000000" w:themeColor="text1"/>
                <w:sz w:val="18"/>
                <w:szCs w:val="18"/>
              </w:rPr>
              <w:t xml:space="preserve"> </w:t>
            </w:r>
            <w:r>
              <w:rPr>
                <w:kern w:val="2"/>
                <w:sz w:val="18"/>
                <w:szCs w:val="18"/>
              </w:rPr>
              <w:t xml:space="preserve">nuo užsakymo pateikimo dienos </w:t>
            </w:r>
            <w:r>
              <w:rPr>
                <w:color w:val="000000"/>
                <w:kern w:val="2"/>
                <w:sz w:val="18"/>
                <w:szCs w:val="18"/>
              </w:rPr>
              <w:t xml:space="preserve">Sutarties priede Nr. 1 „Techninė specifikacija“ </w:t>
            </w:r>
            <w:r>
              <w:rPr>
                <w:kern w:val="2"/>
                <w:sz w:val="18"/>
                <w:szCs w:val="18"/>
              </w:rPr>
              <w:t xml:space="preserve">ir (ar) užsakyme nurodytu adresu. </w:t>
            </w:r>
          </w:p>
          <w:p w14:paraId="2C2C6517" w14:textId="77777777" w:rsidR="00483D66" w:rsidRDefault="00483D66" w:rsidP="00483D66">
            <w:pPr>
              <w:jc w:val="both"/>
              <w:rPr>
                <w:kern w:val="2"/>
                <w:sz w:val="18"/>
                <w:szCs w:val="18"/>
              </w:rPr>
            </w:pPr>
          </w:p>
          <w:p w14:paraId="3E2EE72A" w14:textId="3000DBEE" w:rsidR="00483D66" w:rsidRDefault="00483D66" w:rsidP="00483D66">
            <w:pPr>
              <w:jc w:val="both"/>
              <w:rPr>
                <w:sz w:val="18"/>
                <w:szCs w:val="14"/>
              </w:rPr>
            </w:pPr>
            <w:r>
              <w:rPr>
                <w:sz w:val="18"/>
                <w:szCs w:val="14"/>
              </w:rPr>
              <w:t xml:space="preserve">Prekių užsakymų teikimo terminas – </w:t>
            </w:r>
            <w:r w:rsidR="00BC0B93">
              <w:rPr>
                <w:sz w:val="18"/>
                <w:szCs w:val="14"/>
              </w:rPr>
              <w:t>12</w:t>
            </w:r>
            <w:r>
              <w:rPr>
                <w:sz w:val="18"/>
                <w:szCs w:val="14"/>
              </w:rPr>
              <w:t xml:space="preserve"> mėnesi</w:t>
            </w:r>
            <w:r w:rsidR="00BC0B93">
              <w:rPr>
                <w:sz w:val="18"/>
                <w:szCs w:val="14"/>
              </w:rPr>
              <w:t>ų</w:t>
            </w:r>
            <w:r>
              <w:rPr>
                <w:sz w:val="18"/>
                <w:szCs w:val="14"/>
              </w:rPr>
              <w:t xml:space="preserve"> nuo </w:t>
            </w:r>
            <w:r>
              <w:rPr>
                <w:sz w:val="18"/>
                <w:szCs w:val="14"/>
                <w:u w:val="single"/>
              </w:rPr>
              <w:t>Sutarties įsigaliojimo dienos</w:t>
            </w:r>
            <w:r>
              <w:rPr>
                <w:sz w:val="18"/>
                <w:szCs w:val="14"/>
              </w:rPr>
              <w:t>, bet ne ilgiau iki bus nupirkta Prekių už Sutarties kainą.</w:t>
            </w:r>
          </w:p>
          <w:p w14:paraId="28671EDC" w14:textId="77777777" w:rsidR="00483D66" w:rsidRDefault="00483D66" w:rsidP="00483D66">
            <w:pPr>
              <w:jc w:val="both"/>
              <w:rPr>
                <w:kern w:val="2"/>
                <w:sz w:val="18"/>
                <w:szCs w:val="18"/>
              </w:rPr>
            </w:pPr>
          </w:p>
          <w:p w14:paraId="1717A748" w14:textId="509987F6" w:rsidR="00483D66" w:rsidRDefault="00483D66" w:rsidP="00483D66">
            <w:pPr>
              <w:jc w:val="both"/>
              <w:rPr>
                <w:b/>
                <w:bCs/>
                <w:sz w:val="18"/>
                <w:szCs w:val="14"/>
              </w:rPr>
            </w:pPr>
            <w:r>
              <w:rPr>
                <w:rStyle w:val="1TEKSTAS"/>
                <w:sz w:val="18"/>
                <w:szCs w:val="14"/>
              </w:rPr>
              <w:t xml:space="preserve"> Jeigu Sutartyje nustatytų Prekių užsakymų teikimo laikotarpiu nėra išperkama Prekių už maksimalią Sutarties </w:t>
            </w:r>
            <w:r>
              <w:rPr>
                <w:rStyle w:val="1TEKSTAS"/>
                <w:sz w:val="18"/>
                <w:szCs w:val="18"/>
              </w:rPr>
              <w:t>kainą</w:t>
            </w:r>
            <w:r>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077199534"/>
                <w:placeholder>
                  <w:docPart w:val="DF056134522140969F8B1CB9408AD1AB"/>
                </w:placeholder>
              </w:sdtPr>
              <w:sdtContent>
                <w:r>
                  <w:rPr>
                    <w:rStyle w:val="1TEKSTAS"/>
                    <w:sz w:val="18"/>
                    <w:szCs w:val="14"/>
                  </w:rPr>
                  <w:t>12</w:t>
                </w:r>
              </w:sdtContent>
            </w:sdt>
            <w:r>
              <w:rPr>
                <w:rStyle w:val="1TEKSTAS"/>
                <w:sz w:val="18"/>
                <w:szCs w:val="14"/>
              </w:rPr>
              <w:t xml:space="preserve"> mėnesių terminui. Automatinio pratęsimo sąlyga taikoma </w:t>
            </w:r>
            <w:sdt>
              <w:sdtPr>
                <w:rPr>
                  <w:rFonts w:eastAsia="Arial Unicode MS"/>
                  <w:color w:val="000000" w:themeColor="text1"/>
                  <w:sz w:val="18"/>
                  <w:szCs w:val="18"/>
                </w:rPr>
                <w:id w:val="2092117965"/>
                <w:placeholder>
                  <w:docPart w:val="5C0C14B1807648E180393D8E31555C29"/>
                </w:placeholder>
              </w:sdtPr>
              <w:sdtContent>
                <w:r w:rsidR="00BC0B93">
                  <w:rPr>
                    <w:rFonts w:eastAsia="Arial Unicode MS"/>
                    <w:color w:val="000000" w:themeColor="text1"/>
                    <w:sz w:val="18"/>
                    <w:szCs w:val="18"/>
                  </w:rPr>
                  <w:t>2</w:t>
                </w:r>
              </w:sdtContent>
            </w:sdt>
            <w:r>
              <w:rPr>
                <w:rStyle w:val="1TEKSTAS"/>
                <w:sz w:val="18"/>
                <w:szCs w:val="14"/>
              </w:rPr>
              <w:t xml:space="preserve"> kart</w:t>
            </w:r>
            <w:r w:rsidR="00BC0B93">
              <w:rPr>
                <w:rStyle w:val="1TEKSTAS"/>
                <w:sz w:val="18"/>
                <w:szCs w:val="14"/>
              </w:rPr>
              <w:t>us</w:t>
            </w:r>
            <w:r>
              <w:rPr>
                <w:rStyle w:val="1TEKSTAS"/>
                <w:sz w:val="18"/>
                <w:szCs w:val="14"/>
              </w:rPr>
              <w:t xml:space="preserve">. Šalys turi teisę atsisakyti pratęsti Prekių užsakymų teikimo terminą, apie tai raštu informavus kitą Šalį 30 (trisdešimt) dienų iki Prekių užsakymų teikimo termino pabaigos. </w:t>
            </w:r>
            <w:r>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309757631"/>
                <w:placeholder>
                  <w:docPart w:val="60EA27D6640440D295E372AAABE7E573"/>
                </w:placeholder>
              </w:sdtPr>
              <w:sdtContent>
                <w:r>
                  <w:rPr>
                    <w:rStyle w:val="1TEKSTAS"/>
                    <w:b/>
                    <w:bCs/>
                    <w:sz w:val="18"/>
                    <w:szCs w:val="14"/>
                  </w:rPr>
                  <w:t>36</w:t>
                </w:r>
              </w:sdtContent>
            </w:sdt>
            <w:r>
              <w:rPr>
                <w:b/>
                <w:bCs/>
                <w:sz w:val="18"/>
                <w:szCs w:val="14"/>
              </w:rPr>
              <w:t xml:space="preserve"> mėnesius nuo Sutarties įsigaliojimo dienos.</w:t>
            </w:r>
          </w:p>
          <w:p w14:paraId="0808B545" w14:textId="27249942"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77EAD815" w14:textId="77777777" w:rsidR="00111363" w:rsidRPr="00EE08AA" w:rsidRDefault="00111363">
            <w:pPr>
              <w:rPr>
                <w:iCs/>
                <w:kern w:val="2"/>
                <w:sz w:val="18"/>
                <w:szCs w:val="18"/>
              </w:rPr>
            </w:pPr>
          </w:p>
          <w:p w14:paraId="5A1336A4" w14:textId="5097FA71" w:rsidR="00963BF6" w:rsidRPr="00EE08AA" w:rsidRDefault="00D83A32" w:rsidP="00D83A32">
            <w:pPr>
              <w:jc w:val="both"/>
              <w:rPr>
                <w:iCs/>
                <w:color w:val="FF0000"/>
                <w:kern w:val="2"/>
                <w:sz w:val="18"/>
                <w:szCs w:val="18"/>
              </w:rPr>
            </w:pPr>
            <w:r w:rsidRPr="00D83A32">
              <w:rPr>
                <w:iCs/>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Pr>
                <w:iCs/>
                <w:kern w:val="2"/>
                <w:sz w:val="18"/>
                <w:szCs w:val="18"/>
              </w:rPr>
              <w:t>2 dienų</w:t>
            </w:r>
            <w:r w:rsidRPr="00D83A32">
              <w:rPr>
                <w:iCs/>
                <w:kern w:val="2"/>
                <w:sz w:val="18"/>
                <w:szCs w:val="18"/>
              </w:rPr>
              <w:t xml:space="preserve"> laikotarpiui.</w:t>
            </w:r>
          </w:p>
          <w:p w14:paraId="203BB622" w14:textId="52499BD4" w:rsidR="00963BF6" w:rsidRPr="00EE08AA" w:rsidRDefault="00963BF6" w:rsidP="00483D6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10AAE823" w14:textId="77777777" w:rsidR="004F0D3B" w:rsidRDefault="004F0D3B" w:rsidP="009D707F">
            <w:pPr>
              <w:jc w:val="both"/>
              <w:rPr>
                <w:color w:val="000000"/>
                <w:kern w:val="2"/>
                <w:sz w:val="18"/>
                <w:szCs w:val="18"/>
              </w:rPr>
            </w:pPr>
          </w:p>
          <w:p w14:paraId="67FB09F5" w14:textId="269D8627" w:rsidR="007854DA" w:rsidRPr="004C1A00" w:rsidRDefault="004F0D3B" w:rsidP="009D707F">
            <w:pPr>
              <w:jc w:val="both"/>
              <w:rPr>
                <w:kern w:val="2"/>
                <w:sz w:val="18"/>
                <w:szCs w:val="18"/>
              </w:rPr>
            </w:pPr>
            <w:r w:rsidRPr="004C1A00">
              <w:rPr>
                <w:kern w:val="2"/>
                <w:sz w:val="18"/>
                <w:szCs w:val="18"/>
              </w:rPr>
              <w:t xml:space="preserve">Užsakymai </w:t>
            </w:r>
            <w:r w:rsidRPr="00483D66">
              <w:rPr>
                <w:kern w:val="2"/>
                <w:sz w:val="18"/>
                <w:szCs w:val="18"/>
              </w:rPr>
              <w:t xml:space="preserve">teikiami Tiekėjo nurodytu </w:t>
            </w:r>
            <w:r w:rsidRPr="00E33FEE">
              <w:rPr>
                <w:b/>
                <w:bCs/>
                <w:kern w:val="2"/>
                <w:sz w:val="18"/>
                <w:szCs w:val="18"/>
              </w:rPr>
              <w:t>elektroniniu pašt</w:t>
            </w:r>
            <w:r w:rsidRPr="00483D66">
              <w:rPr>
                <w:kern w:val="2"/>
                <w:sz w:val="18"/>
                <w:szCs w:val="18"/>
              </w:rPr>
              <w:t>u</w:t>
            </w:r>
            <w:r w:rsidR="00483D66" w:rsidRPr="00483D66">
              <w:rPr>
                <w:kern w:val="2"/>
                <w:sz w:val="18"/>
                <w:szCs w:val="18"/>
              </w:rPr>
              <w:t>.</w:t>
            </w:r>
            <w:r w:rsidR="00D67F9A" w:rsidRPr="00483D66">
              <w:rPr>
                <w:kern w:val="2"/>
                <w:sz w:val="18"/>
                <w:szCs w:val="18"/>
              </w:rPr>
              <w:t xml:space="preserve"> </w:t>
            </w:r>
            <w:r w:rsidR="007854DA" w:rsidRPr="00483D66">
              <w:rPr>
                <w:kern w:val="2"/>
                <w:sz w:val="18"/>
                <w:szCs w:val="18"/>
              </w:rPr>
              <w:t xml:space="preserve">Užsakymų </w:t>
            </w:r>
            <w:r w:rsidR="007854DA" w:rsidRPr="004C1A00">
              <w:rPr>
                <w:kern w:val="2"/>
                <w:sz w:val="18"/>
                <w:szCs w:val="18"/>
              </w:rPr>
              <w:t xml:space="preserve">teikimo tvarka ir sąlygos nustatytos Sutarties priede Nr. 1 „Techninė specifikacija“ </w:t>
            </w:r>
            <w:r w:rsidR="00E33FEE" w:rsidRPr="00E33FEE">
              <w:rPr>
                <w:kern w:val="2"/>
                <w:sz w:val="18"/>
                <w:szCs w:val="18"/>
              </w:rPr>
              <w:t xml:space="preserve">ir laikomi gautais: užsakymo pateikimo dieną jei Užsakymas pateiktas iki 12.00 val., ir sekančią darbo dieną jei Užsakymas pateiktas po 12.00 val.  </w:t>
            </w:r>
          </w:p>
          <w:p w14:paraId="0D49D7B9" w14:textId="77777777" w:rsidR="007854DA" w:rsidRDefault="007854DA" w:rsidP="009D707F">
            <w:pPr>
              <w:jc w:val="both"/>
              <w:rPr>
                <w:color w:val="00B050"/>
                <w:kern w:val="2"/>
                <w:sz w:val="18"/>
                <w:szCs w:val="18"/>
              </w:rPr>
            </w:pPr>
          </w:p>
          <w:p w14:paraId="0218433A" w14:textId="23A69CA5" w:rsidR="00D61052" w:rsidRPr="00EE08AA" w:rsidRDefault="00D61052" w:rsidP="00483D66">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F61216">
              <w:rPr>
                <w:b/>
                <w:bCs/>
                <w:kern w:val="2"/>
                <w:sz w:val="18"/>
                <w:szCs w:val="18"/>
              </w:rPr>
              <w:t>4.</w:t>
            </w:r>
            <w:r w:rsidR="002107E4" w:rsidRPr="00F61216">
              <w:rPr>
                <w:b/>
                <w:bCs/>
                <w:kern w:val="2"/>
                <w:sz w:val="18"/>
                <w:szCs w:val="18"/>
              </w:rPr>
              <w:t>4</w:t>
            </w:r>
            <w:r w:rsidRPr="00F61216">
              <w:rPr>
                <w:b/>
                <w:bCs/>
                <w:kern w:val="2"/>
                <w:sz w:val="18"/>
                <w:szCs w:val="18"/>
              </w:rPr>
              <w:t>. Dėl Prekių pristatymo dalimis vertės/apimties</w:t>
            </w:r>
          </w:p>
        </w:tc>
        <w:tc>
          <w:tcPr>
            <w:tcW w:w="6789" w:type="dxa"/>
          </w:tcPr>
          <w:p w14:paraId="6BABBF58" w14:textId="6E086C13" w:rsidR="00D17D62" w:rsidRPr="00EE08AA" w:rsidRDefault="00BC0B93" w:rsidP="00F61216">
            <w:pPr>
              <w:jc w:val="both"/>
              <w:rPr>
                <w:kern w:val="2"/>
                <w:sz w:val="18"/>
                <w:szCs w:val="18"/>
              </w:rPr>
            </w:pPr>
            <w:r w:rsidRPr="00BC0B93">
              <w:rPr>
                <w:kern w:val="2"/>
                <w:sz w:val="18"/>
                <w:szCs w:val="18"/>
              </w:rPr>
              <w:t>Kiekvieno Prekių užsakymo vertė turi būti ne mažesnė kaip 300</w:t>
            </w:r>
            <w:r>
              <w:rPr>
                <w:kern w:val="2"/>
                <w:sz w:val="18"/>
                <w:szCs w:val="18"/>
              </w:rPr>
              <w:t xml:space="preserve"> </w:t>
            </w:r>
            <w:r w:rsidRPr="00BC0B93">
              <w:rPr>
                <w:kern w:val="2"/>
                <w:sz w:val="18"/>
                <w:szCs w:val="18"/>
              </w:rPr>
              <w:t>(</w:t>
            </w:r>
            <w:r>
              <w:rPr>
                <w:kern w:val="2"/>
                <w:sz w:val="18"/>
                <w:szCs w:val="18"/>
              </w:rPr>
              <w:t>trys šimtai</w:t>
            </w:r>
            <w:r w:rsidRPr="00BC0B93">
              <w:rPr>
                <w:kern w:val="2"/>
                <w:sz w:val="18"/>
                <w:szCs w:val="18"/>
              </w:rPr>
              <w:t>) 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Kartu su Prekėmis pateikiami dok</w:t>
            </w:r>
            <w:r w:rsidRPr="00887C52">
              <w:rPr>
                <w:b/>
                <w:bCs/>
                <w:kern w:val="2"/>
                <w:sz w:val="18"/>
                <w:szCs w:val="18"/>
              </w:rPr>
              <w:t>umentai</w:t>
            </w:r>
            <w:r w:rsidRPr="00EE08AA">
              <w:rPr>
                <w:b/>
                <w:bCs/>
                <w:kern w:val="2"/>
                <w:sz w:val="18"/>
                <w:szCs w:val="18"/>
              </w:rPr>
              <w:t xml:space="preserve">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051024F" w:rsidR="001766AE" w:rsidRPr="00EE08AA" w:rsidRDefault="001766AE">
            <w:pPr>
              <w:jc w:val="both"/>
              <w:rPr>
                <w:kern w:val="2"/>
                <w:sz w:val="18"/>
                <w:szCs w:val="18"/>
              </w:rPr>
            </w:pPr>
            <w:r w:rsidRPr="00EE08AA">
              <w:rPr>
                <w:kern w:val="2"/>
                <w:sz w:val="18"/>
                <w:szCs w:val="18"/>
              </w:rPr>
              <w:t xml:space="preserve">4.5.1. </w:t>
            </w:r>
            <w:r w:rsidR="00887C52" w:rsidRPr="00887C52">
              <w:rPr>
                <w:kern w:val="2"/>
                <w:sz w:val="18"/>
                <w:szCs w:val="18"/>
              </w:rPr>
              <w:t>Prekių perdavimo - priėmimo aktas/krovinio pristatymo važtaraštis arba kitas Prekių perdavimo-priėmimo faktą patvirtinantis dokumentas, kuriame būtų detalizuotos Prekės ir jų kiekiai</w:t>
            </w:r>
            <w:r w:rsidR="00887C52">
              <w:rPr>
                <w:kern w:val="2"/>
                <w:sz w:val="18"/>
                <w:szCs w:val="18"/>
              </w:rPr>
              <w:t>;</w:t>
            </w:r>
          </w:p>
          <w:p w14:paraId="4067AD16" w14:textId="05420211" w:rsidR="001766AE" w:rsidRPr="00EE08AA" w:rsidRDefault="001766AE">
            <w:pPr>
              <w:jc w:val="both"/>
              <w:rPr>
                <w:kern w:val="2"/>
                <w:sz w:val="18"/>
                <w:szCs w:val="18"/>
              </w:rPr>
            </w:pPr>
            <w:r w:rsidRPr="00EE08AA">
              <w:rPr>
                <w:kern w:val="2"/>
                <w:sz w:val="18"/>
                <w:szCs w:val="18"/>
              </w:rPr>
              <w:t xml:space="preserve">4.5.2. </w:t>
            </w:r>
            <w:r w:rsidR="001455E4">
              <w:rPr>
                <w:kern w:val="2"/>
                <w:sz w:val="18"/>
                <w:szCs w:val="18"/>
              </w:rPr>
              <w:t>A</w:t>
            </w:r>
            <w:r w:rsidR="001455E4" w:rsidRPr="001455E4">
              <w:rPr>
                <w:kern w:val="2"/>
                <w:sz w:val="18"/>
                <w:szCs w:val="18"/>
              </w:rPr>
              <w:t>titikties įvertinimo įstaigos išduotas kokybę patvirtinantis dokumentas ir gamintojo pateikiama eksploatacinių savybių deklaracija, patvirtinanti, kad Prekė atitinka techninėje specifikacijoje nustatytus reikalavimus</w:t>
            </w:r>
            <w:r w:rsidR="009D707F" w:rsidRPr="00EE08AA">
              <w:rPr>
                <w:kern w:val="2"/>
                <w:sz w:val="18"/>
                <w:szCs w:val="18"/>
              </w:rPr>
              <w:t xml:space="preserve">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22FFC8C0" w14:textId="50560617" w:rsidR="009D707F" w:rsidRPr="00EE08AA" w:rsidRDefault="009D707F" w:rsidP="001455E4">
            <w:pPr>
              <w:jc w:val="both"/>
              <w:rPr>
                <w:kern w:val="2"/>
                <w:sz w:val="18"/>
                <w:szCs w:val="18"/>
              </w:rPr>
            </w:pPr>
            <w:r w:rsidRPr="00EE08AA">
              <w:rPr>
                <w:kern w:val="2"/>
                <w:sz w:val="18"/>
                <w:szCs w:val="18"/>
              </w:rPr>
              <w:t xml:space="preserve">Tiekėjui nepateikus nurodytų dokumentų, laikoma, kad Prekės neatitinka Sutartyje nustatytų reikalavimų.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8E39B9">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6072CAA3" w14:textId="403973D1"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89" w:type="dxa"/>
          </w:tcPr>
          <w:p w14:paraId="726D6747" w14:textId="277D9D96" w:rsidR="00963BF6" w:rsidRPr="0023762A" w:rsidRDefault="00EA20F3" w:rsidP="00111363">
            <w:pPr>
              <w:jc w:val="both"/>
              <w:rPr>
                <w:kern w:val="2"/>
                <w:sz w:val="18"/>
                <w:szCs w:val="18"/>
              </w:rPr>
            </w:pPr>
            <w:r w:rsidRPr="00EE08AA">
              <w:rPr>
                <w:kern w:val="2"/>
                <w:sz w:val="18"/>
                <w:szCs w:val="18"/>
              </w:rPr>
              <w:lastRenderedPageBreak/>
              <w:t xml:space="preserve">Pradinės Sutarties </w:t>
            </w:r>
            <w:r w:rsidRPr="00117351">
              <w:rPr>
                <w:kern w:val="2"/>
                <w:sz w:val="18"/>
                <w:szCs w:val="18"/>
              </w:rPr>
              <w:t xml:space="preserve">vertė yra </w:t>
            </w:r>
            <w:sdt>
              <w:sdtPr>
                <w:rPr>
                  <w:rFonts w:eastAsia="Arial Unicode MS"/>
                  <w:color w:val="000000" w:themeColor="text1"/>
                  <w:sz w:val="18"/>
                  <w:szCs w:val="18"/>
                </w:rPr>
                <w:id w:val="-7525198"/>
                <w:placeholder>
                  <w:docPart w:val="FD8250EA80A542B09A4E887BF8C53CC5"/>
                </w:placeholder>
              </w:sdtPr>
              <w:sdtContent>
                <w:r w:rsidR="001455E4">
                  <w:rPr>
                    <w:rFonts w:eastAsia="Arial Unicode MS"/>
                    <w:color w:val="000000" w:themeColor="text1"/>
                    <w:sz w:val="18"/>
                    <w:szCs w:val="18"/>
                  </w:rPr>
                  <w:t>100</w:t>
                </w:r>
                <w:r w:rsidR="00E33FEE" w:rsidRPr="00E33FEE">
                  <w:rPr>
                    <w:rFonts w:eastAsia="Arial Unicode MS"/>
                    <w:color w:val="000000" w:themeColor="text1"/>
                    <w:sz w:val="18"/>
                    <w:szCs w:val="18"/>
                  </w:rPr>
                  <w:t xml:space="preserve"> 000,00</w:t>
                </w:r>
              </w:sdtContent>
            </w:sdt>
            <w:r w:rsidRPr="00117351">
              <w:rPr>
                <w:kern w:val="2"/>
                <w:sz w:val="18"/>
                <w:szCs w:val="18"/>
              </w:rPr>
              <w:t xml:space="preserve"> Eur, </w:t>
            </w:r>
            <w:sdt>
              <w:sdtPr>
                <w:rPr>
                  <w:rFonts w:eastAsia="Arial Unicode MS"/>
                  <w:color w:val="000000" w:themeColor="text1"/>
                  <w:sz w:val="18"/>
                  <w:szCs w:val="18"/>
                </w:rPr>
                <w:id w:val="-877849557"/>
                <w:placeholder>
                  <w:docPart w:val="E8FD05A3712C4C31A408E71EF650DA2A"/>
                </w:placeholder>
              </w:sdtPr>
              <w:sdtContent>
                <w:r w:rsidR="00AB0810" w:rsidRPr="00117351">
                  <w:rPr>
                    <w:rFonts w:eastAsia="Arial Unicode MS"/>
                    <w:color w:val="000000" w:themeColor="text1"/>
                    <w:sz w:val="18"/>
                    <w:szCs w:val="18"/>
                  </w:rPr>
                  <w:t>(</w:t>
                </w:r>
                <w:r w:rsidR="001455E4" w:rsidRPr="001455E4">
                  <w:rPr>
                    <w:rFonts w:eastAsia="Arial Unicode MS"/>
                    <w:color w:val="000000" w:themeColor="text1"/>
                    <w:sz w:val="18"/>
                    <w:szCs w:val="18"/>
                  </w:rPr>
                  <w:t>vienas šimtas tūkstanči</w:t>
                </w:r>
                <w:r w:rsidR="001455E4">
                  <w:rPr>
                    <w:rFonts w:eastAsia="Arial Unicode MS"/>
                    <w:color w:val="000000" w:themeColor="text1"/>
                    <w:sz w:val="18"/>
                    <w:szCs w:val="18"/>
                  </w:rPr>
                  <w:t xml:space="preserve">ų </w:t>
                </w:r>
                <w:r w:rsidR="00C27513" w:rsidRPr="00C27513">
                  <w:rPr>
                    <w:rFonts w:eastAsia="Arial Unicode MS"/>
                    <w:color w:val="000000" w:themeColor="text1"/>
                    <w:sz w:val="18"/>
                    <w:szCs w:val="18"/>
                  </w:rPr>
                  <w:t>eurų</w:t>
                </w:r>
                <w:r w:rsidR="00AB0810" w:rsidRPr="00117351">
                  <w:rPr>
                    <w:rFonts w:eastAsia="Arial Unicode MS"/>
                    <w:color w:val="000000" w:themeColor="text1"/>
                    <w:sz w:val="18"/>
                    <w:szCs w:val="18"/>
                  </w:rPr>
                  <w:t>)</w:t>
                </w:r>
              </w:sdtContent>
            </w:sdt>
            <w:r w:rsidRPr="0023762A">
              <w:rPr>
                <w:kern w:val="2"/>
                <w:sz w:val="18"/>
                <w:szCs w:val="18"/>
              </w:rPr>
              <w:t xml:space="preserve"> be PVM. </w:t>
            </w:r>
          </w:p>
          <w:p w14:paraId="6A1FFECF" w14:textId="41DA6773" w:rsidR="00963BF6" w:rsidRPr="0023762A" w:rsidRDefault="00EA20F3" w:rsidP="00111363">
            <w:pPr>
              <w:jc w:val="both"/>
              <w:rPr>
                <w:kern w:val="2"/>
                <w:sz w:val="18"/>
                <w:szCs w:val="18"/>
              </w:rPr>
            </w:pPr>
            <w:r w:rsidRPr="0023762A">
              <w:rPr>
                <w:kern w:val="2"/>
                <w:sz w:val="18"/>
                <w:szCs w:val="18"/>
              </w:rPr>
              <w:t xml:space="preserve">PVM sudaro </w:t>
            </w:r>
            <w:sdt>
              <w:sdtPr>
                <w:rPr>
                  <w:rFonts w:eastAsia="Arial Unicode MS"/>
                  <w:color w:val="000000" w:themeColor="text1"/>
                  <w:sz w:val="18"/>
                  <w:szCs w:val="18"/>
                </w:rPr>
                <w:id w:val="-1203164588"/>
                <w:placeholder>
                  <w:docPart w:val="74E8D67DBC9840A8A5076A225AC0DC2A"/>
                </w:placeholder>
              </w:sdtPr>
              <w:sdtContent>
                <w:r w:rsidR="001455E4" w:rsidRPr="001455E4">
                  <w:rPr>
                    <w:rFonts w:eastAsia="Arial Unicode MS"/>
                    <w:color w:val="000000" w:themeColor="text1"/>
                    <w:sz w:val="18"/>
                    <w:szCs w:val="18"/>
                  </w:rPr>
                  <w:t>21</w:t>
                </w:r>
                <w:r w:rsidR="001455E4">
                  <w:rPr>
                    <w:rFonts w:eastAsia="Arial Unicode MS"/>
                    <w:color w:val="000000" w:themeColor="text1"/>
                    <w:sz w:val="18"/>
                    <w:szCs w:val="18"/>
                  </w:rPr>
                  <w:t xml:space="preserve"> </w:t>
                </w:r>
                <w:r w:rsidR="001455E4" w:rsidRPr="001455E4">
                  <w:rPr>
                    <w:rFonts w:eastAsia="Arial Unicode MS"/>
                    <w:color w:val="000000" w:themeColor="text1"/>
                    <w:sz w:val="18"/>
                    <w:szCs w:val="18"/>
                  </w:rPr>
                  <w:t>000</w:t>
                </w:r>
                <w:r w:rsidR="001455E4">
                  <w:rPr>
                    <w:rFonts w:eastAsia="Arial Unicode MS"/>
                    <w:color w:val="000000" w:themeColor="text1"/>
                    <w:sz w:val="18"/>
                    <w:szCs w:val="18"/>
                  </w:rPr>
                  <w:t>,</w:t>
                </w:r>
                <w:r w:rsidR="001455E4" w:rsidRPr="001455E4">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936591097"/>
                <w:placeholder>
                  <w:docPart w:val="B5F22C7CEF0C4D57BDE514C17E304F62"/>
                </w:placeholder>
              </w:sdtPr>
              <w:sdtContent>
                <w:r w:rsidR="00AB0810" w:rsidRPr="0023762A">
                  <w:rPr>
                    <w:rFonts w:eastAsia="Arial Unicode MS"/>
                    <w:color w:val="000000" w:themeColor="text1"/>
                    <w:sz w:val="18"/>
                    <w:szCs w:val="18"/>
                  </w:rPr>
                  <w:t>(</w:t>
                </w:r>
                <w:r w:rsidR="001455E4" w:rsidRPr="001455E4">
                  <w:rPr>
                    <w:rFonts w:eastAsia="Arial Unicode MS"/>
                    <w:color w:val="000000" w:themeColor="text1"/>
                    <w:sz w:val="18"/>
                    <w:szCs w:val="18"/>
                  </w:rPr>
                  <w:t>dvidešimt vienas tūkstan</w:t>
                </w:r>
                <w:r w:rsidR="001455E4">
                  <w:rPr>
                    <w:rFonts w:eastAsia="Arial Unicode MS"/>
                    <w:color w:val="000000" w:themeColor="text1"/>
                    <w:sz w:val="18"/>
                    <w:szCs w:val="18"/>
                  </w:rPr>
                  <w:t xml:space="preserve">tis </w:t>
                </w:r>
                <w:r w:rsidR="00C27513" w:rsidRPr="00C27513">
                  <w:rPr>
                    <w:rFonts w:eastAsia="Arial Unicode MS"/>
                    <w:color w:val="000000" w:themeColor="text1"/>
                    <w:sz w:val="18"/>
                    <w:szCs w:val="18"/>
                  </w:rPr>
                  <w:t>eurų</w:t>
                </w:r>
                <w:r w:rsidR="00AB0810" w:rsidRPr="0023762A">
                  <w:rPr>
                    <w:rFonts w:eastAsia="Arial Unicode MS"/>
                    <w:color w:val="000000" w:themeColor="text1"/>
                    <w:sz w:val="18"/>
                    <w:szCs w:val="18"/>
                  </w:rPr>
                  <w:t>)</w:t>
                </w:r>
              </w:sdtContent>
            </w:sdt>
            <w:r w:rsidRPr="0023762A">
              <w:rPr>
                <w:kern w:val="2"/>
                <w:sz w:val="18"/>
                <w:szCs w:val="18"/>
              </w:rPr>
              <w:t>.</w:t>
            </w:r>
          </w:p>
          <w:p w14:paraId="687F3A51" w14:textId="24815B7D" w:rsidR="00963BF6" w:rsidRPr="00EE08AA" w:rsidRDefault="00EA20F3" w:rsidP="00111363">
            <w:pPr>
              <w:jc w:val="both"/>
              <w:rPr>
                <w:kern w:val="2"/>
                <w:sz w:val="18"/>
                <w:szCs w:val="18"/>
              </w:rPr>
            </w:pPr>
            <w:r w:rsidRPr="0023762A">
              <w:rPr>
                <w:kern w:val="2"/>
                <w:sz w:val="18"/>
                <w:szCs w:val="18"/>
              </w:rPr>
              <w:t xml:space="preserve">Sutarties kaina yra </w:t>
            </w:r>
            <w:sdt>
              <w:sdtPr>
                <w:rPr>
                  <w:rFonts w:eastAsia="Arial Unicode MS"/>
                  <w:color w:val="000000" w:themeColor="text1"/>
                  <w:sz w:val="18"/>
                  <w:szCs w:val="18"/>
                </w:rPr>
                <w:id w:val="-1936044247"/>
                <w:placeholder>
                  <w:docPart w:val="DF2AFED51A404386B68D6384C536A855"/>
                </w:placeholder>
              </w:sdtPr>
              <w:sdtContent>
                <w:r w:rsidR="00AB0810" w:rsidRPr="0023762A">
                  <w:rPr>
                    <w:rFonts w:eastAsia="Arial Unicode MS"/>
                    <w:color w:val="000000" w:themeColor="text1"/>
                    <w:sz w:val="18"/>
                    <w:szCs w:val="18"/>
                  </w:rPr>
                  <w:t xml:space="preserve">nurodyti </w:t>
                </w:r>
                <w:r w:rsidR="001455E4" w:rsidRPr="001455E4">
                  <w:rPr>
                    <w:rFonts w:eastAsia="Arial Unicode MS"/>
                    <w:color w:val="000000" w:themeColor="text1"/>
                    <w:sz w:val="18"/>
                    <w:szCs w:val="18"/>
                  </w:rPr>
                  <w:t>121</w:t>
                </w:r>
                <w:r w:rsidR="001455E4">
                  <w:rPr>
                    <w:rFonts w:eastAsia="Arial Unicode MS"/>
                    <w:color w:val="000000" w:themeColor="text1"/>
                    <w:sz w:val="18"/>
                    <w:szCs w:val="18"/>
                  </w:rPr>
                  <w:t> </w:t>
                </w:r>
                <w:r w:rsidR="001455E4" w:rsidRPr="001455E4">
                  <w:rPr>
                    <w:rFonts w:eastAsia="Arial Unicode MS"/>
                    <w:color w:val="000000" w:themeColor="text1"/>
                    <w:sz w:val="18"/>
                    <w:szCs w:val="18"/>
                  </w:rPr>
                  <w:t>000</w:t>
                </w:r>
                <w:r w:rsidR="001455E4">
                  <w:rPr>
                    <w:rFonts w:eastAsia="Arial Unicode MS"/>
                    <w:color w:val="000000" w:themeColor="text1"/>
                    <w:sz w:val="18"/>
                    <w:szCs w:val="18"/>
                  </w:rPr>
                  <w:t>,</w:t>
                </w:r>
                <w:r w:rsidR="001455E4" w:rsidRPr="001455E4">
                  <w:rPr>
                    <w:rFonts w:eastAsia="Arial Unicode MS"/>
                    <w:color w:val="000000" w:themeColor="text1"/>
                    <w:sz w:val="18"/>
                    <w:szCs w:val="18"/>
                  </w:rPr>
                  <w:t>00</w:t>
                </w:r>
              </w:sdtContent>
            </w:sdt>
            <w:r w:rsidRPr="0023762A">
              <w:rPr>
                <w:kern w:val="2"/>
                <w:sz w:val="18"/>
                <w:szCs w:val="18"/>
              </w:rPr>
              <w:t xml:space="preserve"> Eur, </w:t>
            </w:r>
            <w:sdt>
              <w:sdtPr>
                <w:rPr>
                  <w:rFonts w:eastAsia="Arial Unicode MS"/>
                  <w:color w:val="000000" w:themeColor="text1"/>
                  <w:sz w:val="18"/>
                  <w:szCs w:val="18"/>
                </w:rPr>
                <w:id w:val="-1841613475"/>
                <w:placeholder>
                  <w:docPart w:val="555A0C6A06094F3A83DD69501878B14F"/>
                </w:placeholder>
              </w:sdtPr>
              <w:sdtContent>
                <w:r w:rsidR="001455E4">
                  <w:rPr>
                    <w:rFonts w:eastAsia="Arial Unicode MS"/>
                    <w:color w:val="000000" w:themeColor="text1"/>
                    <w:sz w:val="18"/>
                    <w:szCs w:val="18"/>
                  </w:rPr>
                  <w:t>(</w:t>
                </w:r>
                <w:r w:rsidR="001455E4" w:rsidRPr="001455E4">
                  <w:rPr>
                    <w:rFonts w:eastAsia="Arial Unicode MS"/>
                    <w:color w:val="000000" w:themeColor="text1"/>
                    <w:sz w:val="18"/>
                    <w:szCs w:val="18"/>
                  </w:rPr>
                  <w:t>vienas šimtas dvidešimt vienas tūkstan</w:t>
                </w:r>
                <w:r w:rsidR="001455E4">
                  <w:rPr>
                    <w:rFonts w:eastAsia="Arial Unicode MS"/>
                    <w:color w:val="000000" w:themeColor="text1"/>
                    <w:sz w:val="18"/>
                    <w:szCs w:val="18"/>
                  </w:rPr>
                  <w:t>tis</w:t>
                </w:r>
                <w:r w:rsidR="001455E4" w:rsidRPr="001455E4">
                  <w:rPr>
                    <w:rFonts w:eastAsia="Arial Unicode MS"/>
                    <w:color w:val="000000" w:themeColor="text1"/>
                    <w:sz w:val="18"/>
                    <w:szCs w:val="18"/>
                  </w:rPr>
                  <w:t xml:space="preserve"> eurų</w:t>
                </w:r>
                <w:r w:rsidR="00AB0810" w:rsidRPr="0023762A">
                  <w:rPr>
                    <w:rFonts w:eastAsia="Arial Unicode MS"/>
                    <w:color w:val="000000" w:themeColor="text1"/>
                    <w:sz w:val="18"/>
                    <w:szCs w:val="18"/>
                  </w:rPr>
                  <w:t>)</w:t>
                </w:r>
              </w:sdtContent>
            </w:sdt>
            <w:r w:rsidRPr="0023762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xml:space="preserve"> pirkimo dokumentuose ir Sutartyje nurodytų Prekių įsigijimui Tiekėjo </w:t>
            </w:r>
            <w:r w:rsidRPr="00EE08AA">
              <w:rPr>
                <w:color w:val="000000"/>
                <w:kern w:val="2"/>
                <w:sz w:val="18"/>
                <w:szCs w:val="18"/>
              </w:rPr>
              <w:lastRenderedPageBreak/>
              <w:t>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5B71266D" w:rsidR="00C27513" w:rsidRPr="00EE08AA" w:rsidRDefault="00C27513" w:rsidP="00C27513">
            <w:pPr>
              <w:rPr>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771CEF2A"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1D2022B"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8E39B9">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4440D0">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56D4E197" w14:textId="77777777" w:rsidR="00C27513" w:rsidRPr="00C27513" w:rsidRDefault="00C27513" w:rsidP="00C27513">
            <w:pPr>
              <w:jc w:val="both"/>
              <w:rPr>
                <w:kern w:val="2"/>
                <w:sz w:val="18"/>
                <w:szCs w:val="18"/>
              </w:rPr>
            </w:pPr>
            <w:r w:rsidRPr="00C27513">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3FDF2EEE" w14:textId="77777777" w:rsidR="00C27513" w:rsidRPr="00C27513" w:rsidRDefault="00C27513" w:rsidP="00C27513">
            <w:pPr>
              <w:jc w:val="both"/>
              <w:rPr>
                <w:kern w:val="2"/>
                <w:sz w:val="18"/>
                <w:szCs w:val="18"/>
              </w:rPr>
            </w:pPr>
          </w:p>
          <w:p w14:paraId="15571A00" w14:textId="70182877" w:rsidR="001C4A02" w:rsidRPr="00EE08AA" w:rsidRDefault="00C27513" w:rsidP="00C27513">
            <w:pPr>
              <w:rPr>
                <w:i/>
                <w:iCs/>
                <w:kern w:val="2"/>
                <w:sz w:val="18"/>
                <w:szCs w:val="18"/>
              </w:rPr>
            </w:pPr>
            <w:r w:rsidRPr="00C27513">
              <w:rPr>
                <w:kern w:val="2"/>
                <w:sz w:val="18"/>
                <w:szCs w:val="18"/>
              </w:rPr>
              <w:t>Perskaičiavimas įforminamas Susitarimu ne vėliau kaip per 10 (dešimt) dienų nuo PVM mokėjimą reglamentuojančių teisės aktų pasikeitimo, kuris tampa neatskiriama Sutarties dalimi. Perskaičiuota (-</w:t>
            </w:r>
            <w:proofErr w:type="spellStart"/>
            <w:r w:rsidRPr="00C27513">
              <w:rPr>
                <w:kern w:val="2"/>
                <w:sz w:val="18"/>
                <w:szCs w:val="18"/>
              </w:rPr>
              <w:t>as</w:t>
            </w:r>
            <w:proofErr w:type="spellEnd"/>
            <w:r w:rsidRPr="00C27513">
              <w:rPr>
                <w:kern w:val="2"/>
                <w:sz w:val="18"/>
                <w:szCs w:val="18"/>
              </w:rPr>
              <w:t>) Sutarties kaina / įkainis taikoma (-</w:t>
            </w:r>
            <w:proofErr w:type="spellStart"/>
            <w:r w:rsidRPr="00C27513">
              <w:rPr>
                <w:kern w:val="2"/>
                <w:sz w:val="18"/>
                <w:szCs w:val="18"/>
              </w:rPr>
              <w:t>as</w:t>
            </w:r>
            <w:proofErr w:type="spellEnd"/>
            <w:r w:rsidRPr="00C27513">
              <w:rPr>
                <w:kern w:val="2"/>
                <w:sz w:val="18"/>
                <w:szCs w:val="18"/>
              </w:rPr>
              <w:t xml:space="preserve">) už tą Prekių dalį, kurios bus tiekiamos nuo Šalių pasirašyto Susitarimo įsigaliojimo dienos.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00960E37" w:rsidR="00963BF6" w:rsidRPr="00EE08AA" w:rsidRDefault="00D6317A" w:rsidP="002476A5">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67468C10" w14:textId="426923EC"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032EBAD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E3119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47C3A05"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E3119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lastRenderedPageBreak/>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36A3C9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dvylikos</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11BE8F1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3119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31195">
                  <w:rPr>
                    <w:rStyle w:val="Stilius2"/>
                    <w:rFonts w:cs="Times New Roman"/>
                    <w:sz w:val="18"/>
                    <w:szCs w:val="18"/>
                  </w:rPr>
                  <w:t>12 (</w:t>
                </w:r>
                <w:proofErr w:type="spellStart"/>
                <w:r w:rsidR="00E31195">
                  <w:rPr>
                    <w:rStyle w:val="Stilius2"/>
                    <w:rFonts w:cs="Times New Roman"/>
                    <w:sz w:val="18"/>
                    <w:szCs w:val="18"/>
                  </w:rPr>
                  <w:t>dvylikto</w:t>
                </w:r>
                <w:proofErr w:type="spellEnd"/>
                <w:r w:rsidR="00E3119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45C34B7E" w14:textId="77777777" w:rsidR="00963BF6" w:rsidRDefault="00EA20F3">
            <w:pPr>
              <w:rPr>
                <w:b/>
                <w:bCs/>
                <w:kern w:val="2"/>
                <w:sz w:val="18"/>
                <w:szCs w:val="18"/>
              </w:rPr>
            </w:pPr>
            <w:r w:rsidRPr="00EE08AA">
              <w:rPr>
                <w:b/>
                <w:bCs/>
                <w:kern w:val="2"/>
                <w:sz w:val="18"/>
                <w:szCs w:val="18"/>
              </w:rPr>
              <w:t xml:space="preserve">5.4. Sutarties kainos/įkainių </w:t>
            </w:r>
            <w:r w:rsidRPr="00C27513">
              <w:rPr>
                <w:b/>
                <w:bCs/>
                <w:kern w:val="2"/>
                <w:sz w:val="18"/>
                <w:szCs w:val="18"/>
              </w:rPr>
              <w:t xml:space="preserve">apskaičiavimas taikant </w:t>
            </w:r>
            <w:r w:rsidRPr="00C27513">
              <w:rPr>
                <w:b/>
                <w:bCs/>
                <w:kern w:val="2"/>
                <w:sz w:val="18"/>
                <w:szCs w:val="18"/>
                <w:u w:val="single"/>
              </w:rPr>
              <w:t>kiekio (apimties)</w:t>
            </w:r>
            <w:r w:rsidRPr="00C27513">
              <w:rPr>
                <w:b/>
                <w:bCs/>
                <w:kern w:val="2"/>
                <w:sz w:val="18"/>
                <w:szCs w:val="18"/>
              </w:rPr>
              <w:t xml:space="preserve"> keitimo taisykles</w:t>
            </w:r>
          </w:p>
          <w:p w14:paraId="174CF1C0" w14:textId="77777777" w:rsidR="000666B7" w:rsidRDefault="000666B7">
            <w:pPr>
              <w:rPr>
                <w:b/>
                <w:bCs/>
                <w:kern w:val="2"/>
                <w:sz w:val="18"/>
                <w:szCs w:val="18"/>
              </w:rPr>
            </w:pPr>
          </w:p>
          <w:p w14:paraId="33237151" w14:textId="69D54C6C" w:rsidR="000666B7" w:rsidRPr="00EE08AA" w:rsidRDefault="000666B7">
            <w:pPr>
              <w:rPr>
                <w:b/>
                <w:bCs/>
                <w:kern w:val="2"/>
                <w:sz w:val="18"/>
                <w:szCs w:val="18"/>
              </w:rPr>
            </w:pPr>
          </w:p>
        </w:tc>
        <w:tc>
          <w:tcPr>
            <w:tcW w:w="6789" w:type="dxa"/>
          </w:tcPr>
          <w:p w14:paraId="3BD5E433" w14:textId="77777777" w:rsidR="00963BF6" w:rsidRPr="00EE08AA" w:rsidRDefault="00963BF6">
            <w:pPr>
              <w:rPr>
                <w:color w:val="FF0000"/>
                <w:kern w:val="2"/>
                <w:sz w:val="18"/>
                <w:szCs w:val="18"/>
              </w:rPr>
            </w:pPr>
          </w:p>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64F544E1" w14:textId="77777777" w:rsidR="00C27513" w:rsidRDefault="00C27513" w:rsidP="00C27513">
            <w:pPr>
              <w:jc w:val="both"/>
              <w:rPr>
                <w:color w:val="000000" w:themeColor="text1"/>
                <w:kern w:val="2"/>
                <w:sz w:val="18"/>
                <w:szCs w:val="18"/>
              </w:rPr>
            </w:pPr>
            <w:r>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Pr>
                <w:sz w:val="18"/>
                <w:szCs w:val="18"/>
              </w:rPr>
              <w:t xml:space="preserve">pridėjus Tiekėjo pasiūlytą nuolaidą, kuri sudaro – </w:t>
            </w:r>
            <w:sdt>
              <w:sdtPr>
                <w:rPr>
                  <w:sz w:val="18"/>
                  <w:szCs w:val="18"/>
                </w:rPr>
                <w:id w:val="397866552"/>
                <w:placeholder>
                  <w:docPart w:val="1278537466DE4BCF87C9CBB66DB5F7BF"/>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Pr>
                    <w:rStyle w:val="Vietosrezervavimoenklotekstas"/>
                    <w:i/>
                    <w:iCs/>
                    <w:color w:val="FF0000"/>
                    <w:sz w:val="18"/>
                    <w:szCs w:val="18"/>
                  </w:rPr>
                  <w:t>[pasirinkti]</w:t>
                </w:r>
              </w:sdtContent>
            </w:sdt>
            <w:r>
              <w:rPr>
                <w:color w:val="000000" w:themeColor="text1"/>
                <w:kern w:val="2"/>
                <w:sz w:val="18"/>
                <w:szCs w:val="18"/>
              </w:rPr>
              <w:t xml:space="preserve">.  </w:t>
            </w:r>
          </w:p>
          <w:p w14:paraId="30605EC1" w14:textId="77777777" w:rsidR="00C27513" w:rsidRDefault="00C27513" w:rsidP="00C27513">
            <w:pPr>
              <w:jc w:val="both"/>
              <w:rPr>
                <w:color w:val="000000" w:themeColor="text1"/>
                <w:kern w:val="2"/>
                <w:sz w:val="18"/>
                <w:szCs w:val="18"/>
              </w:rPr>
            </w:pPr>
          </w:p>
          <w:p w14:paraId="7C1FE4FB" w14:textId="77777777" w:rsidR="00C27513" w:rsidRDefault="00C27513" w:rsidP="00C27513">
            <w:pPr>
              <w:jc w:val="both"/>
              <w:rPr>
                <w:color w:val="000000" w:themeColor="text1"/>
                <w:kern w:val="2"/>
                <w:sz w:val="18"/>
                <w:szCs w:val="18"/>
              </w:rPr>
            </w:pPr>
            <w:r>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pritaikius Tiekėjo pasiūlyme nurodytą nuolaidą atitinka rinką. Nustačius, kad Tiekėjo pasiūlytos Nenumatytų prekių kainos pritaikius Tiekėjo pasiūlyme nurodytą nuolaidą yra didesnės nei rinkos, Pirkėjas prašo Tiekėjo jas sumažinti. Tiekėjui nesutikus sumažinti Nenumatytų prekių kainos iki rinkos kainos, Pirkėjas pasilieka teisę Nenumatytas prekes įsigyti atskiru pirkimu.</w:t>
            </w:r>
          </w:p>
          <w:p w14:paraId="195A339F" w14:textId="11E235B0" w:rsidR="00BB6C32" w:rsidRPr="00EE08AA" w:rsidRDefault="00BB6C32" w:rsidP="0020440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F61216">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F61216" w:rsidRDefault="00CB3E1C" w:rsidP="00111363">
            <w:pPr>
              <w:jc w:val="both"/>
              <w:rPr>
                <w:kern w:val="2"/>
                <w:sz w:val="18"/>
                <w:szCs w:val="18"/>
              </w:rPr>
            </w:pPr>
          </w:p>
          <w:p w14:paraId="2EEA4DF4" w14:textId="77777777" w:rsidR="009A1772" w:rsidRPr="009A1772" w:rsidRDefault="009A1772" w:rsidP="009A1772">
            <w:pPr>
              <w:jc w:val="both"/>
              <w:rPr>
                <w:kern w:val="2"/>
                <w:sz w:val="18"/>
                <w:szCs w:val="18"/>
                <w:shd w:val="clear" w:color="auto" w:fill="FFFFFF"/>
              </w:rPr>
            </w:pPr>
            <w:r w:rsidRPr="009A1772">
              <w:rPr>
                <w:kern w:val="2"/>
                <w:sz w:val="18"/>
                <w:szCs w:val="18"/>
                <w:shd w:val="clear" w:color="auto" w:fill="FFFFFF"/>
              </w:rPr>
              <w:t xml:space="preserve">Apmokėjimo sąlygos: </w:t>
            </w:r>
          </w:p>
          <w:p w14:paraId="6DBD4A3A" w14:textId="77777777" w:rsidR="009A1772" w:rsidRPr="009A1772" w:rsidRDefault="009A1772" w:rsidP="009A1772">
            <w:pPr>
              <w:jc w:val="both"/>
              <w:rPr>
                <w:kern w:val="2"/>
                <w:sz w:val="18"/>
                <w:szCs w:val="18"/>
                <w:shd w:val="clear" w:color="auto" w:fill="FFFFFF"/>
              </w:rPr>
            </w:pPr>
            <w:r w:rsidRPr="009A1772">
              <w:rPr>
                <w:kern w:val="2"/>
                <w:sz w:val="18"/>
                <w:szCs w:val="18"/>
                <w:shd w:val="clear" w:color="auto" w:fill="FFFFFF"/>
              </w:rPr>
              <w:t xml:space="preserve">1) įvykdžius užsakymą, mokama už konkretų kiekį/apimtį pagal nustatytus įkainius; </w:t>
            </w:r>
          </w:p>
          <w:p w14:paraId="1143CA3F" w14:textId="11D582F1" w:rsidR="00963BF6" w:rsidRPr="00EE08AA" w:rsidRDefault="009A1772" w:rsidP="009A1772">
            <w:pPr>
              <w:jc w:val="both"/>
              <w:rPr>
                <w:color w:val="000000"/>
                <w:kern w:val="2"/>
                <w:sz w:val="18"/>
                <w:szCs w:val="18"/>
                <w:shd w:val="clear" w:color="auto" w:fill="FFFFFF"/>
              </w:rPr>
            </w:pPr>
            <w:r w:rsidRPr="009A1772">
              <w:rPr>
                <w:kern w:val="2"/>
                <w:sz w:val="18"/>
                <w:szCs w:val="18"/>
                <w:shd w:val="clear" w:color="auto" w:fill="FFFFFF"/>
              </w:rPr>
              <w:t>2) už įvykdytus užsakymus mokama kartą per mėnesį.</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905834" w:rsidRDefault="00EA20F3">
            <w:pPr>
              <w:rPr>
                <w:b/>
                <w:bCs/>
                <w:kern w:val="2"/>
                <w:sz w:val="18"/>
                <w:szCs w:val="18"/>
              </w:rPr>
            </w:pPr>
            <w:r w:rsidRPr="00905834">
              <w:rPr>
                <w:b/>
                <w:bCs/>
                <w:kern w:val="2"/>
                <w:sz w:val="18"/>
                <w:szCs w:val="18"/>
              </w:rPr>
              <w:t>6.1. Garantinis terminas</w:t>
            </w:r>
          </w:p>
        </w:tc>
        <w:tc>
          <w:tcPr>
            <w:tcW w:w="6789" w:type="dxa"/>
          </w:tcPr>
          <w:p w14:paraId="7E7F5F51" w14:textId="66BBE73F" w:rsidR="00963BF6" w:rsidRPr="00905834" w:rsidRDefault="00EA20F3" w:rsidP="00111363">
            <w:pPr>
              <w:spacing w:line="259" w:lineRule="auto"/>
              <w:jc w:val="both"/>
              <w:rPr>
                <w:kern w:val="2"/>
                <w:sz w:val="18"/>
                <w:szCs w:val="18"/>
              </w:rPr>
            </w:pPr>
            <w:r w:rsidRPr="00905834">
              <w:rPr>
                <w:kern w:val="2"/>
                <w:sz w:val="18"/>
                <w:szCs w:val="18"/>
              </w:rPr>
              <w:t xml:space="preserve">Prekėms nustatomas Tiekėjo pasiūlytas arba Prekių gamintojo taikomas  Garantinis terminas, tačiau bet kokiu atveju </w:t>
            </w:r>
            <w:r w:rsidRPr="00905834">
              <w:rPr>
                <w:b/>
                <w:bCs/>
                <w:kern w:val="2"/>
                <w:sz w:val="18"/>
                <w:szCs w:val="18"/>
              </w:rPr>
              <w:t>ne trumpesnis kaip</w:t>
            </w:r>
            <w:r w:rsidR="002D55F8" w:rsidRPr="00905834">
              <w:rPr>
                <w:b/>
                <w:bCs/>
                <w:kern w:val="2"/>
                <w:sz w:val="18"/>
                <w:szCs w:val="18"/>
              </w:rPr>
              <w:t xml:space="preserve"> </w:t>
            </w:r>
            <w:r w:rsidR="009A1772" w:rsidRPr="00905834">
              <w:rPr>
                <w:b/>
                <w:bCs/>
                <w:kern w:val="2"/>
                <w:sz w:val="18"/>
                <w:szCs w:val="18"/>
              </w:rPr>
              <w:t>10</w:t>
            </w:r>
            <w:r w:rsidR="00671ADA" w:rsidRPr="00905834">
              <w:rPr>
                <w:rFonts w:eastAsia="Arial Unicode MS"/>
                <w:color w:val="000000" w:themeColor="text1"/>
                <w:sz w:val="18"/>
                <w:szCs w:val="18"/>
              </w:rPr>
              <w:t xml:space="preserve"> mėnesių</w:t>
            </w:r>
            <w:r w:rsidRPr="00905834">
              <w:rPr>
                <w:kern w:val="2"/>
                <w:sz w:val="18"/>
                <w:szCs w:val="18"/>
              </w:rPr>
              <w:t xml:space="preserve"> Garantinis terminas, skaičiuojamas nuo Prekių perdavimo – priėmimo akto ar Sąskaitos (kai Prekių perdavimo – priėmimo aktas nėra pasirašomas) pasirašymo dienos.</w:t>
            </w:r>
          </w:p>
          <w:p w14:paraId="27191F2A" w14:textId="2F13357D" w:rsidR="00C27513" w:rsidRPr="00905834" w:rsidRDefault="00C27513" w:rsidP="00C2751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905834" w:rsidRDefault="00EA20F3">
            <w:pPr>
              <w:rPr>
                <w:b/>
                <w:bCs/>
                <w:kern w:val="2"/>
                <w:sz w:val="18"/>
                <w:szCs w:val="18"/>
              </w:rPr>
            </w:pPr>
            <w:r w:rsidRPr="00905834">
              <w:rPr>
                <w:b/>
                <w:bCs/>
                <w:kern w:val="2"/>
                <w:sz w:val="18"/>
                <w:szCs w:val="18"/>
              </w:rPr>
              <w:t>6.2. Garantinė priežiūra</w:t>
            </w:r>
          </w:p>
        </w:tc>
        <w:tc>
          <w:tcPr>
            <w:tcW w:w="6789" w:type="dxa"/>
          </w:tcPr>
          <w:p w14:paraId="284C99A0" w14:textId="09E3779C" w:rsidR="00671ADA" w:rsidRPr="00905834" w:rsidRDefault="00671ADA" w:rsidP="00671ADA">
            <w:pPr>
              <w:jc w:val="both"/>
              <w:rPr>
                <w:kern w:val="2"/>
                <w:sz w:val="18"/>
                <w:szCs w:val="18"/>
              </w:rPr>
            </w:pPr>
            <w:r w:rsidRPr="00905834">
              <w:rPr>
                <w:kern w:val="2"/>
                <w:sz w:val="18"/>
                <w:szCs w:val="18"/>
              </w:rPr>
              <w:t xml:space="preserve">Jeigu garantiniu laikotarpiu Pirkėjas nustato, kad Prekės turi trūkumų, jis apie tai raštu informuoja Tiekėją. Tiekėjas įsipareigoja per dešimt (5) darbo dienas nuo tokio informavimo gavimo dienos neatlygintinai pakeisti netinkamas Prekes naujomis, atitinkančiomis visus kokybės reikalavimus, savo sąskaita, įskaitant Prekių transportavimo išlaidas. </w:t>
            </w:r>
          </w:p>
          <w:p w14:paraId="50DDBF38" w14:textId="77777777" w:rsidR="00671ADA" w:rsidRPr="00905834" w:rsidRDefault="00671ADA" w:rsidP="00671ADA">
            <w:pPr>
              <w:jc w:val="both"/>
              <w:rPr>
                <w:i/>
                <w:iCs/>
                <w:color w:val="4472C4"/>
                <w:kern w:val="2"/>
                <w:sz w:val="18"/>
                <w:szCs w:val="18"/>
              </w:rPr>
            </w:pPr>
          </w:p>
          <w:p w14:paraId="1DAE497F" w14:textId="77777777" w:rsidR="00671ADA" w:rsidRPr="00905834" w:rsidRDefault="00671ADA" w:rsidP="00671ADA">
            <w:pPr>
              <w:jc w:val="both"/>
              <w:rPr>
                <w:kern w:val="2"/>
                <w:sz w:val="18"/>
                <w:szCs w:val="18"/>
              </w:rPr>
            </w:pPr>
            <w:r w:rsidRPr="00905834">
              <w:rPr>
                <w:kern w:val="2"/>
                <w:sz w:val="18"/>
                <w:szCs w:val="18"/>
              </w:rPr>
              <w:t>Prekių trūkumų nustatymo bei šalinimo tvarka nustatyta Bendrųjų sąlygų 7 skyriuje.</w:t>
            </w:r>
          </w:p>
          <w:p w14:paraId="6A855ECF" w14:textId="77777777" w:rsidR="00671ADA" w:rsidRPr="00905834" w:rsidRDefault="00671ADA" w:rsidP="006A7066">
            <w:pPr>
              <w:jc w:val="both"/>
              <w:rPr>
                <w:kern w:val="2"/>
                <w:sz w:val="18"/>
                <w:szCs w:val="18"/>
              </w:rPr>
            </w:pPr>
          </w:p>
          <w:p w14:paraId="3AFB225D" w14:textId="77777777" w:rsidR="00671ADA" w:rsidRPr="00905834" w:rsidRDefault="00671ADA" w:rsidP="006A7066">
            <w:pPr>
              <w:jc w:val="both"/>
              <w:rPr>
                <w:kern w:val="2"/>
                <w:sz w:val="18"/>
                <w:szCs w:val="18"/>
              </w:rPr>
            </w:pPr>
          </w:p>
          <w:p w14:paraId="007B2231" w14:textId="2A1555D3" w:rsidR="00A66654" w:rsidRPr="00905834"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w:t>
            </w:r>
            <w:r w:rsidRPr="00117351">
              <w:rPr>
                <w:b/>
                <w:bCs/>
                <w:kern w:val="2"/>
                <w:sz w:val="18"/>
                <w:szCs w:val="18"/>
              </w:rPr>
              <w:t>3. Kokybinių kriterijų įgyvendinimo ir tikrinimo tvarka</w:t>
            </w:r>
          </w:p>
        </w:tc>
        <w:tc>
          <w:tcPr>
            <w:tcW w:w="6789" w:type="dxa"/>
          </w:tcPr>
          <w:p w14:paraId="7DA71B11" w14:textId="52934DF5" w:rsidR="00117351" w:rsidRPr="00413B71" w:rsidRDefault="00413B71" w:rsidP="00117351">
            <w:pPr>
              <w:rPr>
                <w:kern w:val="2"/>
                <w:sz w:val="18"/>
                <w:szCs w:val="18"/>
              </w:rPr>
            </w:pPr>
            <w:r w:rsidRPr="00413B71">
              <w:rPr>
                <w:kern w:val="2"/>
                <w:sz w:val="18"/>
                <w:szCs w:val="18"/>
              </w:rPr>
              <w:t xml:space="preserve">Netaikoma </w:t>
            </w:r>
          </w:p>
          <w:p w14:paraId="5F50F70C" w14:textId="3F0EFE34"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5854C0C9" w14:textId="77777777" w:rsidR="00C27513" w:rsidRPr="00C27513" w:rsidRDefault="00C27513" w:rsidP="00C27513">
            <w:pPr>
              <w:jc w:val="both"/>
              <w:rPr>
                <w:color w:val="000000"/>
                <w:kern w:val="2"/>
                <w:sz w:val="18"/>
                <w:szCs w:val="18"/>
              </w:rPr>
            </w:pPr>
            <w:r w:rsidRPr="00C27513">
              <w:rPr>
                <w:color w:val="000000"/>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276FD4A3" w14:textId="77777777" w:rsidR="00C27513" w:rsidRPr="00C27513" w:rsidRDefault="00C27513" w:rsidP="00C27513">
            <w:pPr>
              <w:jc w:val="both"/>
              <w:rPr>
                <w:color w:val="000000"/>
                <w:kern w:val="2"/>
                <w:sz w:val="18"/>
                <w:szCs w:val="18"/>
              </w:rPr>
            </w:pPr>
            <w:r w:rsidRPr="00C27513">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tačiau bet kokiu atveju ne mažiau kaip </w:t>
            </w:r>
            <w:sdt>
              <w:sdtPr>
                <w:rPr>
                  <w:color w:val="000000"/>
                  <w:kern w:val="2"/>
                  <w:sz w:val="18"/>
                  <w:szCs w:val="18"/>
                </w:rPr>
                <w:id w:val="-1391178719"/>
                <w:placeholder>
                  <w:docPart w:val="E52138584FD64EF38D3D0EB85250EF21"/>
                </w:placeholder>
              </w:sdtPr>
              <w:sdtContent>
                <w:r w:rsidRPr="00C27513">
                  <w:rPr>
                    <w:color w:val="000000"/>
                    <w:kern w:val="2"/>
                    <w:sz w:val="18"/>
                    <w:szCs w:val="18"/>
                  </w:rPr>
                  <w:t>50,00 EUR (penkiasdešimt eurų 00 ct)</w:t>
                </w:r>
              </w:sdtContent>
            </w:sdt>
            <w:r w:rsidRPr="00C27513">
              <w:rPr>
                <w:color w:val="000000"/>
                <w:kern w:val="2"/>
                <w:sz w:val="18"/>
                <w:szCs w:val="18"/>
              </w:rPr>
              <w:t xml:space="preserve"> už vieną vėlavimo laikotarpį.</w:t>
            </w:r>
          </w:p>
          <w:p w14:paraId="083D3DDF" w14:textId="77777777" w:rsidR="00C27513" w:rsidRPr="00C27513" w:rsidRDefault="00C27513" w:rsidP="00C27513">
            <w:pPr>
              <w:jc w:val="both"/>
              <w:rPr>
                <w:color w:val="000000"/>
                <w:kern w:val="2"/>
                <w:sz w:val="18"/>
                <w:szCs w:val="18"/>
              </w:rPr>
            </w:pPr>
          </w:p>
          <w:p w14:paraId="307B4085" w14:textId="77777777" w:rsidR="00C27513" w:rsidRPr="00C27513" w:rsidRDefault="00C27513" w:rsidP="00C27513">
            <w:pPr>
              <w:jc w:val="both"/>
              <w:rPr>
                <w:color w:val="000000"/>
                <w:kern w:val="2"/>
                <w:sz w:val="18"/>
                <w:szCs w:val="18"/>
              </w:rPr>
            </w:pPr>
            <w:r w:rsidRPr="00C27513">
              <w:rPr>
                <w:color w:val="000000"/>
                <w:kern w:val="2"/>
                <w:sz w:val="18"/>
                <w:szCs w:val="18"/>
              </w:rPr>
              <w:lastRenderedPageBreak/>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0367041D" w14:textId="77777777" w:rsidR="00C27513" w:rsidRPr="00C27513" w:rsidRDefault="00C27513" w:rsidP="00C27513">
            <w:pPr>
              <w:jc w:val="both"/>
              <w:rPr>
                <w:color w:val="000000"/>
                <w:kern w:val="2"/>
                <w:sz w:val="18"/>
                <w:szCs w:val="18"/>
              </w:rPr>
            </w:pPr>
          </w:p>
          <w:p w14:paraId="5DBFC333" w14:textId="22157F30" w:rsidR="00963BF6" w:rsidRPr="00EE08AA" w:rsidRDefault="00C27513" w:rsidP="00C27513">
            <w:pPr>
              <w:jc w:val="both"/>
              <w:rPr>
                <w:b/>
                <w:bCs/>
                <w:kern w:val="2"/>
                <w:sz w:val="18"/>
                <w:szCs w:val="18"/>
              </w:rPr>
            </w:pPr>
            <w:r w:rsidRPr="00C27513">
              <w:rPr>
                <w:color w:val="000000"/>
                <w:kern w:val="2"/>
                <w:sz w:val="18"/>
                <w:szCs w:val="18"/>
              </w:rPr>
              <w:t>9.2.3. Tiekėjas privalo sumokėti Pirkėjui netesybas per 10 (dešimt) dienų nuo Pirkėjo pareikalavimo, 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117351" w:rsidRDefault="00EA20F3">
            <w:pPr>
              <w:rPr>
                <w:b/>
                <w:bCs/>
                <w:kern w:val="2"/>
                <w:sz w:val="18"/>
                <w:szCs w:val="18"/>
              </w:rPr>
            </w:pPr>
            <w:r w:rsidRPr="00117351">
              <w:rPr>
                <w:b/>
                <w:bCs/>
                <w:kern w:val="2"/>
                <w:sz w:val="18"/>
                <w:szCs w:val="18"/>
              </w:rPr>
              <w:t>9.5. Tiekėjui taikomos baudos dėl aplinkosauginių ir (arba) socialinių kriterijų nesilaikymo</w:t>
            </w:r>
          </w:p>
        </w:tc>
        <w:tc>
          <w:tcPr>
            <w:tcW w:w="6789" w:type="dxa"/>
          </w:tcPr>
          <w:p w14:paraId="3C938CF9" w14:textId="4BB0F344" w:rsidR="00963BF6" w:rsidRPr="00EE08AA" w:rsidRDefault="00FF123B">
            <w:pPr>
              <w:rPr>
                <w:color w:val="4472C4"/>
                <w:kern w:val="2"/>
                <w:sz w:val="18"/>
                <w:szCs w:val="18"/>
              </w:rPr>
            </w:pPr>
            <w:r w:rsidRPr="0076584C">
              <w:rPr>
                <w:kern w:val="2"/>
                <w:sz w:val="18"/>
                <w:szCs w:val="18"/>
              </w:rPr>
              <w:t xml:space="preserve">Tiekėjas privalo sumokėti Pirkėjui </w:t>
            </w:r>
            <w:r w:rsidR="00117351">
              <w:rPr>
                <w:kern w:val="2"/>
                <w:sz w:val="18"/>
                <w:szCs w:val="18"/>
              </w:rPr>
              <w:t>500</w:t>
            </w:r>
            <w:r w:rsidRPr="0076584C">
              <w:rPr>
                <w:kern w:val="2"/>
                <w:sz w:val="18"/>
                <w:szCs w:val="18"/>
              </w:rPr>
              <w:t xml:space="preserve"> (</w:t>
            </w:r>
            <w:r w:rsidR="00117351">
              <w:rPr>
                <w:kern w:val="2"/>
                <w:sz w:val="18"/>
                <w:szCs w:val="18"/>
              </w:rPr>
              <w:t>penkių</w:t>
            </w:r>
            <w:r w:rsidRPr="0076584C">
              <w:rPr>
                <w:kern w:val="2"/>
                <w:sz w:val="18"/>
                <w:szCs w:val="18"/>
              </w:rPr>
              <w:t xml:space="preserve"> </w:t>
            </w:r>
            <w:r w:rsidR="00117351">
              <w:rPr>
                <w:kern w:val="2"/>
                <w:sz w:val="18"/>
                <w:szCs w:val="18"/>
              </w:rPr>
              <w:t>šimtų</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w:t>
            </w:r>
            <w:r w:rsidRPr="00117351">
              <w:rPr>
                <w:b/>
                <w:bCs/>
                <w:kern w:val="2"/>
                <w:sz w:val="18"/>
                <w:szCs w:val="18"/>
              </w:rPr>
              <w:t xml:space="preserve">dokumentuose nustatytų kokybinių kriterijų </w:t>
            </w:r>
            <w:proofErr w:type="spellStart"/>
            <w:r w:rsidRPr="00117351">
              <w:rPr>
                <w:b/>
                <w:bCs/>
                <w:kern w:val="2"/>
                <w:sz w:val="18"/>
                <w:szCs w:val="18"/>
              </w:rPr>
              <w:t>nepasiekimo</w:t>
            </w:r>
            <w:proofErr w:type="spellEnd"/>
            <w:r w:rsidRPr="00117351">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8059B5A" w14:textId="7822A45D"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4147F5" w:rsidRDefault="007E1578" w:rsidP="0076584C">
            <w:pPr>
              <w:jc w:val="center"/>
              <w:rPr>
                <w:b/>
                <w:bCs/>
                <w:color w:val="00B050"/>
                <w:kern w:val="2"/>
                <w:sz w:val="18"/>
                <w:szCs w:val="18"/>
              </w:rPr>
            </w:pPr>
            <w:r w:rsidRPr="004147F5">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202A50" w:rsidRDefault="007E1578" w:rsidP="007E1578">
            <w:pPr>
              <w:rPr>
                <w:sz w:val="18"/>
                <w:szCs w:val="18"/>
              </w:rPr>
            </w:pPr>
            <w:r w:rsidRPr="00202A50">
              <w:rPr>
                <w:sz w:val="18"/>
                <w:szCs w:val="18"/>
              </w:rPr>
              <w:t>10.1. Esminės Sutarties sąlygos</w:t>
            </w:r>
          </w:p>
        </w:tc>
        <w:tc>
          <w:tcPr>
            <w:tcW w:w="6789" w:type="dxa"/>
          </w:tcPr>
          <w:p w14:paraId="32FECA36" w14:textId="15A00096" w:rsidR="00E57F33" w:rsidRPr="00202A50" w:rsidRDefault="00E57F33" w:rsidP="00E57F33">
            <w:pPr>
              <w:rPr>
                <w:kern w:val="2"/>
                <w:sz w:val="18"/>
                <w:szCs w:val="18"/>
              </w:rPr>
            </w:pPr>
            <w:r w:rsidRPr="00202A50">
              <w:rPr>
                <w:kern w:val="2"/>
                <w:sz w:val="18"/>
                <w:szCs w:val="18"/>
              </w:rPr>
              <w:t xml:space="preserve">10.1.1. Prekių, atitinkančių </w:t>
            </w:r>
            <w:r w:rsidR="00402E26" w:rsidRPr="00202A50">
              <w:rPr>
                <w:kern w:val="2"/>
                <w:sz w:val="18"/>
                <w:szCs w:val="18"/>
              </w:rPr>
              <w:t xml:space="preserve">Techninės specifikacijos </w:t>
            </w:r>
            <w:r w:rsidRPr="00202A50">
              <w:rPr>
                <w:kern w:val="2"/>
                <w:sz w:val="18"/>
                <w:szCs w:val="18"/>
              </w:rPr>
              <w:t>ir</w:t>
            </w:r>
            <w:r w:rsidR="00402E26" w:rsidRPr="00202A50">
              <w:rPr>
                <w:kern w:val="2"/>
                <w:sz w:val="18"/>
                <w:szCs w:val="18"/>
              </w:rPr>
              <w:t xml:space="preserve"> šios</w:t>
            </w:r>
            <w:r w:rsidRPr="00202A50">
              <w:rPr>
                <w:kern w:val="2"/>
                <w:sz w:val="18"/>
                <w:szCs w:val="18"/>
              </w:rPr>
              <w:t xml:space="preserve"> Sutart</w:t>
            </w:r>
            <w:r w:rsidR="00402E26" w:rsidRPr="00202A50">
              <w:rPr>
                <w:kern w:val="2"/>
                <w:sz w:val="18"/>
                <w:szCs w:val="18"/>
              </w:rPr>
              <w:t>ies</w:t>
            </w:r>
            <w:r w:rsidRPr="00202A50">
              <w:rPr>
                <w:kern w:val="2"/>
                <w:sz w:val="18"/>
                <w:szCs w:val="18"/>
              </w:rPr>
              <w:t xml:space="preserve"> reikalavimus, tiekimas.</w:t>
            </w:r>
          </w:p>
          <w:p w14:paraId="2322E002" w14:textId="36271797" w:rsidR="007E1578" w:rsidRPr="00202A50" w:rsidRDefault="00E57F33" w:rsidP="00E57F33">
            <w:pPr>
              <w:rPr>
                <w:strike/>
                <w:kern w:val="2"/>
                <w:sz w:val="18"/>
                <w:szCs w:val="18"/>
              </w:rPr>
            </w:pPr>
            <w:r w:rsidRPr="00202A50">
              <w:rPr>
                <w:kern w:val="2"/>
                <w:sz w:val="18"/>
                <w:szCs w:val="18"/>
              </w:rPr>
              <w:t>10.1.2. Nustatytų terminų laikymasis tiekiant Prekes.</w:t>
            </w:r>
          </w:p>
        </w:tc>
      </w:tr>
      <w:tr w:rsidR="007E1578" w:rsidRPr="00EE08AA" w14:paraId="67BBA0F8" w14:textId="77777777" w:rsidTr="00160CDD">
        <w:trPr>
          <w:trHeight w:val="300"/>
        </w:trPr>
        <w:tc>
          <w:tcPr>
            <w:tcW w:w="2704" w:type="dxa"/>
            <w:gridSpan w:val="2"/>
          </w:tcPr>
          <w:p w14:paraId="12E6B048" w14:textId="0F3F1E77" w:rsidR="007E1578" w:rsidRPr="00202A50" w:rsidRDefault="007E1578" w:rsidP="007E1578">
            <w:pPr>
              <w:rPr>
                <w:sz w:val="18"/>
                <w:szCs w:val="18"/>
              </w:rPr>
            </w:pPr>
            <w:r w:rsidRPr="00202A50">
              <w:rPr>
                <w:sz w:val="18"/>
                <w:szCs w:val="18"/>
              </w:rPr>
              <w:t>10.2. Dideli arba nuolatiniai esminės Sutarties sąlygos vykdymo trūkumai</w:t>
            </w:r>
          </w:p>
        </w:tc>
        <w:tc>
          <w:tcPr>
            <w:tcW w:w="6789" w:type="dxa"/>
          </w:tcPr>
          <w:p w14:paraId="37057739" w14:textId="254926A3" w:rsidR="007E1578" w:rsidRPr="00202A50" w:rsidRDefault="00202A50" w:rsidP="00E57F33">
            <w:pPr>
              <w:rPr>
                <w:kern w:val="2"/>
                <w:sz w:val="18"/>
                <w:szCs w:val="18"/>
              </w:rPr>
            </w:pPr>
            <w:r w:rsidRPr="00202A50">
              <w:rPr>
                <w:kern w:val="2"/>
                <w:sz w:val="18"/>
                <w:szCs w:val="18"/>
              </w:rPr>
              <w:t>Netaikoma</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lastRenderedPageBreak/>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68421577" w14:textId="188973CC"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2 (du) kartus pristato Prekes, kurios neatitinka Sutartyje ir / ar Įstatymuose nustatytų reikalavimų Prekėms;</w:t>
            </w:r>
          </w:p>
          <w:p w14:paraId="4A3E5C35" w14:textId="41BAA40B"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687C7C">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58517144" w:rsidR="007E1578" w:rsidRPr="00202A50"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687C7C">
              <w:rPr>
                <w:rFonts w:eastAsia="Arial"/>
                <w:color w:val="000000" w:themeColor="text1"/>
                <w:kern w:val="2"/>
                <w:sz w:val="18"/>
                <w:szCs w:val="18"/>
                <w:lang w:val="lt"/>
              </w:rPr>
              <w:t>7</w:t>
            </w:r>
            <w:r w:rsidRPr="00EE08AA">
              <w:rPr>
                <w:rFonts w:eastAsia="Arial"/>
                <w:color w:val="000000" w:themeColor="text1"/>
                <w:kern w:val="2"/>
                <w:sz w:val="18"/>
                <w:szCs w:val="18"/>
                <w:lang w:val="lt"/>
              </w:rPr>
              <w:t xml:space="preserve">. Tiekėjas pažeidžia Bendrųjų sąlygų nuostatas dėl Sutarties vykdymui pasitelkiamų naujų </w:t>
            </w:r>
            <w:r w:rsidRPr="00202A50">
              <w:rPr>
                <w:rFonts w:eastAsia="Arial"/>
                <w:color w:val="000000" w:themeColor="text1"/>
                <w:kern w:val="2"/>
                <w:sz w:val="18"/>
                <w:szCs w:val="18"/>
                <w:lang w:val="lt"/>
              </w:rPr>
              <w:t>subtiekėjų ir (ar) specialistų / esamų subtiekėjų ir (ar) specialistų keitimo.</w:t>
            </w:r>
          </w:p>
          <w:p w14:paraId="55643F42" w14:textId="29463409" w:rsidR="007E1578" w:rsidRPr="00592198" w:rsidRDefault="007E1578" w:rsidP="007E1578">
            <w:pPr>
              <w:jc w:val="both"/>
              <w:rPr>
                <w:kern w:val="2"/>
                <w:sz w:val="18"/>
                <w:szCs w:val="18"/>
              </w:rPr>
            </w:pPr>
            <w:r w:rsidRPr="00202A50">
              <w:rPr>
                <w:kern w:val="2"/>
                <w:sz w:val="18"/>
                <w:szCs w:val="18"/>
              </w:rPr>
              <w:t>12.2.</w:t>
            </w:r>
            <w:r w:rsidR="00687C7C" w:rsidRPr="00202A50">
              <w:rPr>
                <w:kern w:val="2"/>
                <w:sz w:val="18"/>
                <w:szCs w:val="18"/>
              </w:rPr>
              <w:t>8</w:t>
            </w:r>
            <w:r w:rsidRPr="00202A50">
              <w:rPr>
                <w:kern w:val="2"/>
                <w:sz w:val="18"/>
                <w:szCs w:val="18"/>
              </w:rPr>
              <w:t>. 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 xml:space="preserve">.1. Aplinkosauginių kriterijų </w:t>
            </w:r>
            <w:r w:rsidRPr="00117351">
              <w:rPr>
                <w:b/>
                <w:bCs/>
                <w:kern w:val="2"/>
                <w:sz w:val="18"/>
                <w:szCs w:val="18"/>
              </w:rPr>
              <w:t>nustatymo teisinis pagrindas</w:t>
            </w:r>
          </w:p>
        </w:tc>
        <w:tc>
          <w:tcPr>
            <w:tcW w:w="6804" w:type="dxa"/>
            <w:gridSpan w:val="2"/>
          </w:tcPr>
          <w:p w14:paraId="6DC5607B" w14:textId="77777777" w:rsidR="00BB5413" w:rsidRPr="00BB5413" w:rsidRDefault="00BB5413" w:rsidP="00BB5413">
            <w:pPr>
              <w:rPr>
                <w:color w:val="000000"/>
                <w:kern w:val="2"/>
                <w:sz w:val="18"/>
                <w:szCs w:val="18"/>
                <w:shd w:val="clear" w:color="auto" w:fill="FFFFFF"/>
              </w:rPr>
            </w:pPr>
            <w:r w:rsidRPr="00BB541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64E58B52" w14:textId="481340F3" w:rsidR="007E1578" w:rsidRPr="00EE08AA" w:rsidRDefault="00BB5413" w:rsidP="00BB5413">
            <w:pPr>
              <w:rPr>
                <w:b/>
                <w:bCs/>
                <w:kern w:val="2"/>
                <w:sz w:val="18"/>
                <w:szCs w:val="18"/>
              </w:rPr>
            </w:pPr>
            <w:r w:rsidRPr="00BB5413">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25AF8445"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xml:space="preserve">), taip pat užtikrinti, kad jų laikytųsi visi Tiekėjo pasitelkti tretieji asmenys – subtiekėjai, ūkio subjektai, kurių pajėgumais Tiekėjas remiasi, ir kiti susiję asmenys. Tiekėjui tiesiogiai ar </w:t>
            </w:r>
            <w:r w:rsidRPr="00926336">
              <w:rPr>
                <w:kern w:val="2"/>
                <w:sz w:val="18"/>
                <w:szCs w:val="18"/>
              </w:rPr>
              <w:lastRenderedPageBreak/>
              <w:t>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lastRenderedPageBreak/>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BC22" w14:textId="77777777" w:rsidR="00980B3F" w:rsidRDefault="00980B3F">
      <w:pPr>
        <w:rPr>
          <w:sz w:val="20"/>
        </w:rPr>
      </w:pPr>
      <w:r>
        <w:rPr>
          <w:sz w:val="20"/>
        </w:rPr>
        <w:separator/>
      </w:r>
    </w:p>
  </w:endnote>
  <w:endnote w:type="continuationSeparator" w:id="0">
    <w:p w14:paraId="7A5467F8" w14:textId="77777777" w:rsidR="00980B3F" w:rsidRDefault="00980B3F">
      <w:pPr>
        <w:rPr>
          <w:sz w:val="20"/>
        </w:rPr>
      </w:pPr>
      <w:r>
        <w:rPr>
          <w:sz w:val="20"/>
        </w:rPr>
        <w:continuationSeparator/>
      </w:r>
    </w:p>
  </w:endnote>
  <w:endnote w:type="continuationNotice" w:id="1">
    <w:p w14:paraId="2278E665" w14:textId="77777777" w:rsidR="00980B3F" w:rsidRDefault="00980B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FC8AC" w14:textId="77777777" w:rsidR="00980B3F" w:rsidRDefault="00980B3F">
      <w:pPr>
        <w:rPr>
          <w:sz w:val="20"/>
        </w:rPr>
      </w:pPr>
      <w:r>
        <w:rPr>
          <w:sz w:val="20"/>
        </w:rPr>
        <w:separator/>
      </w:r>
    </w:p>
  </w:footnote>
  <w:footnote w:type="continuationSeparator" w:id="0">
    <w:p w14:paraId="071A2449" w14:textId="77777777" w:rsidR="00980B3F" w:rsidRDefault="00980B3F">
      <w:pPr>
        <w:rPr>
          <w:sz w:val="20"/>
        </w:rPr>
      </w:pPr>
      <w:r>
        <w:rPr>
          <w:sz w:val="20"/>
        </w:rPr>
        <w:continuationSeparator/>
      </w:r>
    </w:p>
  </w:footnote>
  <w:footnote w:type="continuationNotice" w:id="1">
    <w:p w14:paraId="2E74E192" w14:textId="77777777" w:rsidR="00980B3F" w:rsidRDefault="00980B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C99C" w14:textId="77777777" w:rsidR="005201A3" w:rsidRDefault="005201A3" w:rsidP="005201A3">
    <w:pPr>
      <w:pStyle w:val="Antrats"/>
      <w:jc w:val="right"/>
      <w:rPr>
        <w:b/>
        <w:bCs/>
        <w:i/>
        <w:iCs/>
        <w:color w:val="BFBFBF"/>
      </w:rPr>
    </w:pPr>
    <w:bookmarkStart w:id="16" w:name="_Hlk62550716"/>
    <w:r>
      <w:rPr>
        <w:b/>
        <w:bCs/>
        <w:i/>
        <w:iCs/>
        <w:color w:val="BFBFBF"/>
      </w:rPr>
      <w:t>AB „Kelių priežiūra“ šablono leidimo data: 2025 m. rugsėjo 29 d.; 4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666B7"/>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17351"/>
    <w:rsid w:val="0013514C"/>
    <w:rsid w:val="00141AAE"/>
    <w:rsid w:val="001455E4"/>
    <w:rsid w:val="00160CDD"/>
    <w:rsid w:val="00172683"/>
    <w:rsid w:val="00175725"/>
    <w:rsid w:val="001766AE"/>
    <w:rsid w:val="00192A2C"/>
    <w:rsid w:val="0019407D"/>
    <w:rsid w:val="00194B96"/>
    <w:rsid w:val="00197BF5"/>
    <w:rsid w:val="001A05D9"/>
    <w:rsid w:val="001B0DD1"/>
    <w:rsid w:val="001B4287"/>
    <w:rsid w:val="001B5B25"/>
    <w:rsid w:val="001C4A02"/>
    <w:rsid w:val="001D47C5"/>
    <w:rsid w:val="001D794E"/>
    <w:rsid w:val="001F53FB"/>
    <w:rsid w:val="00202A50"/>
    <w:rsid w:val="0020440B"/>
    <w:rsid w:val="00204DD0"/>
    <w:rsid w:val="00210090"/>
    <w:rsid w:val="002103A6"/>
    <w:rsid w:val="002107E4"/>
    <w:rsid w:val="002165E4"/>
    <w:rsid w:val="0023762A"/>
    <w:rsid w:val="00241B71"/>
    <w:rsid w:val="002476A5"/>
    <w:rsid w:val="00253D20"/>
    <w:rsid w:val="00257978"/>
    <w:rsid w:val="00267137"/>
    <w:rsid w:val="00273F41"/>
    <w:rsid w:val="00276DE9"/>
    <w:rsid w:val="00283C20"/>
    <w:rsid w:val="00287544"/>
    <w:rsid w:val="0029183B"/>
    <w:rsid w:val="002923D1"/>
    <w:rsid w:val="00296270"/>
    <w:rsid w:val="00296EB5"/>
    <w:rsid w:val="002B7517"/>
    <w:rsid w:val="002C0091"/>
    <w:rsid w:val="002D0E3A"/>
    <w:rsid w:val="002D55F8"/>
    <w:rsid w:val="002E4232"/>
    <w:rsid w:val="002E4E62"/>
    <w:rsid w:val="002F13E7"/>
    <w:rsid w:val="00310074"/>
    <w:rsid w:val="00313AAE"/>
    <w:rsid w:val="003301FD"/>
    <w:rsid w:val="00332CEF"/>
    <w:rsid w:val="0035102D"/>
    <w:rsid w:val="00360A33"/>
    <w:rsid w:val="00380637"/>
    <w:rsid w:val="003945BA"/>
    <w:rsid w:val="003B3183"/>
    <w:rsid w:val="003E1330"/>
    <w:rsid w:val="003E3FB6"/>
    <w:rsid w:val="003F4DC7"/>
    <w:rsid w:val="00402E26"/>
    <w:rsid w:val="00413B71"/>
    <w:rsid w:val="004147F5"/>
    <w:rsid w:val="00422F73"/>
    <w:rsid w:val="00430533"/>
    <w:rsid w:val="004336AC"/>
    <w:rsid w:val="004412AC"/>
    <w:rsid w:val="004440D0"/>
    <w:rsid w:val="00454C0B"/>
    <w:rsid w:val="0046273D"/>
    <w:rsid w:val="00474F76"/>
    <w:rsid w:val="00483D66"/>
    <w:rsid w:val="0048547B"/>
    <w:rsid w:val="004952BB"/>
    <w:rsid w:val="00495FE9"/>
    <w:rsid w:val="004B7372"/>
    <w:rsid w:val="004C1A00"/>
    <w:rsid w:val="004C5236"/>
    <w:rsid w:val="004D69D2"/>
    <w:rsid w:val="004F0D3B"/>
    <w:rsid w:val="0051456D"/>
    <w:rsid w:val="00517213"/>
    <w:rsid w:val="005201A3"/>
    <w:rsid w:val="005205F1"/>
    <w:rsid w:val="00531E44"/>
    <w:rsid w:val="005456B8"/>
    <w:rsid w:val="005804F3"/>
    <w:rsid w:val="00592198"/>
    <w:rsid w:val="005D0EE7"/>
    <w:rsid w:val="005D3BB2"/>
    <w:rsid w:val="005E1E3A"/>
    <w:rsid w:val="005E4F35"/>
    <w:rsid w:val="005E61E8"/>
    <w:rsid w:val="005F5A83"/>
    <w:rsid w:val="006015B2"/>
    <w:rsid w:val="00631C59"/>
    <w:rsid w:val="0063235D"/>
    <w:rsid w:val="006351E3"/>
    <w:rsid w:val="0063658A"/>
    <w:rsid w:val="00637201"/>
    <w:rsid w:val="00643727"/>
    <w:rsid w:val="00646F60"/>
    <w:rsid w:val="0065081A"/>
    <w:rsid w:val="00656E16"/>
    <w:rsid w:val="00665A90"/>
    <w:rsid w:val="00666E6A"/>
    <w:rsid w:val="00671125"/>
    <w:rsid w:val="00671ADA"/>
    <w:rsid w:val="00684398"/>
    <w:rsid w:val="00687C7C"/>
    <w:rsid w:val="00691F44"/>
    <w:rsid w:val="006951D9"/>
    <w:rsid w:val="00696497"/>
    <w:rsid w:val="006A0AC6"/>
    <w:rsid w:val="006A5485"/>
    <w:rsid w:val="006A6048"/>
    <w:rsid w:val="006A7066"/>
    <w:rsid w:val="006C5E53"/>
    <w:rsid w:val="006D20B7"/>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49BA"/>
    <w:rsid w:val="008417DC"/>
    <w:rsid w:val="0084781B"/>
    <w:rsid w:val="00853818"/>
    <w:rsid w:val="00855A86"/>
    <w:rsid w:val="00861E39"/>
    <w:rsid w:val="00885C72"/>
    <w:rsid w:val="00887C52"/>
    <w:rsid w:val="0089300D"/>
    <w:rsid w:val="008949F5"/>
    <w:rsid w:val="008A7AE6"/>
    <w:rsid w:val="008C0F25"/>
    <w:rsid w:val="008C2003"/>
    <w:rsid w:val="008C4F98"/>
    <w:rsid w:val="008D3EBA"/>
    <w:rsid w:val="008E39B9"/>
    <w:rsid w:val="008F2620"/>
    <w:rsid w:val="008F3783"/>
    <w:rsid w:val="009013C6"/>
    <w:rsid w:val="00905834"/>
    <w:rsid w:val="00905AF3"/>
    <w:rsid w:val="00926336"/>
    <w:rsid w:val="009311B0"/>
    <w:rsid w:val="00933198"/>
    <w:rsid w:val="00963BF6"/>
    <w:rsid w:val="009744E8"/>
    <w:rsid w:val="00980B3F"/>
    <w:rsid w:val="00994ECD"/>
    <w:rsid w:val="00996625"/>
    <w:rsid w:val="009A1772"/>
    <w:rsid w:val="009A7B17"/>
    <w:rsid w:val="009B3112"/>
    <w:rsid w:val="009B583A"/>
    <w:rsid w:val="009D6BD7"/>
    <w:rsid w:val="009D707F"/>
    <w:rsid w:val="009E4E38"/>
    <w:rsid w:val="00A1520C"/>
    <w:rsid w:val="00A263D2"/>
    <w:rsid w:val="00A268A4"/>
    <w:rsid w:val="00A41948"/>
    <w:rsid w:val="00A61F57"/>
    <w:rsid w:val="00A66654"/>
    <w:rsid w:val="00A80BFE"/>
    <w:rsid w:val="00A91E20"/>
    <w:rsid w:val="00A92A9B"/>
    <w:rsid w:val="00A94D63"/>
    <w:rsid w:val="00AA0822"/>
    <w:rsid w:val="00AA4815"/>
    <w:rsid w:val="00AB0810"/>
    <w:rsid w:val="00AB5BFD"/>
    <w:rsid w:val="00AB6960"/>
    <w:rsid w:val="00AC6522"/>
    <w:rsid w:val="00AD294B"/>
    <w:rsid w:val="00AD54DD"/>
    <w:rsid w:val="00AE1D24"/>
    <w:rsid w:val="00AE770D"/>
    <w:rsid w:val="00AF6AA2"/>
    <w:rsid w:val="00B02232"/>
    <w:rsid w:val="00B27FCD"/>
    <w:rsid w:val="00B31748"/>
    <w:rsid w:val="00B4103A"/>
    <w:rsid w:val="00B4134C"/>
    <w:rsid w:val="00B4433B"/>
    <w:rsid w:val="00B45C02"/>
    <w:rsid w:val="00B47FAB"/>
    <w:rsid w:val="00B5553C"/>
    <w:rsid w:val="00B60BAA"/>
    <w:rsid w:val="00B7130C"/>
    <w:rsid w:val="00B73F14"/>
    <w:rsid w:val="00B84847"/>
    <w:rsid w:val="00B865C6"/>
    <w:rsid w:val="00B973DD"/>
    <w:rsid w:val="00BA296C"/>
    <w:rsid w:val="00BA419F"/>
    <w:rsid w:val="00BB5413"/>
    <w:rsid w:val="00BB6C32"/>
    <w:rsid w:val="00BC0B93"/>
    <w:rsid w:val="00BC3348"/>
    <w:rsid w:val="00BC59EE"/>
    <w:rsid w:val="00BD3F57"/>
    <w:rsid w:val="00BD6CC8"/>
    <w:rsid w:val="00BF01EE"/>
    <w:rsid w:val="00BF1BBC"/>
    <w:rsid w:val="00BF27DB"/>
    <w:rsid w:val="00BF28BE"/>
    <w:rsid w:val="00C05011"/>
    <w:rsid w:val="00C15DE5"/>
    <w:rsid w:val="00C27513"/>
    <w:rsid w:val="00C31597"/>
    <w:rsid w:val="00C47EA4"/>
    <w:rsid w:val="00C51D3C"/>
    <w:rsid w:val="00C552D3"/>
    <w:rsid w:val="00C70221"/>
    <w:rsid w:val="00C76CEF"/>
    <w:rsid w:val="00C855DD"/>
    <w:rsid w:val="00C85616"/>
    <w:rsid w:val="00C92EAC"/>
    <w:rsid w:val="00CA1605"/>
    <w:rsid w:val="00CA2B2C"/>
    <w:rsid w:val="00CA7ACB"/>
    <w:rsid w:val="00CB3E1C"/>
    <w:rsid w:val="00CB5194"/>
    <w:rsid w:val="00CB5B73"/>
    <w:rsid w:val="00CB6B63"/>
    <w:rsid w:val="00CE72CA"/>
    <w:rsid w:val="00CF6950"/>
    <w:rsid w:val="00CF6BA4"/>
    <w:rsid w:val="00D06F87"/>
    <w:rsid w:val="00D17D62"/>
    <w:rsid w:val="00D233D0"/>
    <w:rsid w:val="00D26D01"/>
    <w:rsid w:val="00D301F2"/>
    <w:rsid w:val="00D33CB2"/>
    <w:rsid w:val="00D433DD"/>
    <w:rsid w:val="00D434E0"/>
    <w:rsid w:val="00D4773B"/>
    <w:rsid w:val="00D61052"/>
    <w:rsid w:val="00D6317A"/>
    <w:rsid w:val="00D67F9A"/>
    <w:rsid w:val="00D754B4"/>
    <w:rsid w:val="00D824B0"/>
    <w:rsid w:val="00D83A32"/>
    <w:rsid w:val="00DA02D9"/>
    <w:rsid w:val="00DA4E0C"/>
    <w:rsid w:val="00DB2622"/>
    <w:rsid w:val="00DC1E2D"/>
    <w:rsid w:val="00DC3FB1"/>
    <w:rsid w:val="00DD24CF"/>
    <w:rsid w:val="00DE0E15"/>
    <w:rsid w:val="00DE3086"/>
    <w:rsid w:val="00DE4A7B"/>
    <w:rsid w:val="00E1127D"/>
    <w:rsid w:val="00E207E3"/>
    <w:rsid w:val="00E31195"/>
    <w:rsid w:val="00E33753"/>
    <w:rsid w:val="00E33FEE"/>
    <w:rsid w:val="00E34F3F"/>
    <w:rsid w:val="00E456B1"/>
    <w:rsid w:val="00E510BD"/>
    <w:rsid w:val="00E57F33"/>
    <w:rsid w:val="00E719F9"/>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0FFC"/>
    <w:rsid w:val="00EE7619"/>
    <w:rsid w:val="00EF5333"/>
    <w:rsid w:val="00EF670B"/>
    <w:rsid w:val="00F05247"/>
    <w:rsid w:val="00F140A1"/>
    <w:rsid w:val="00F1545A"/>
    <w:rsid w:val="00F3603E"/>
    <w:rsid w:val="00F37711"/>
    <w:rsid w:val="00F426E7"/>
    <w:rsid w:val="00F432D3"/>
    <w:rsid w:val="00F54E68"/>
    <w:rsid w:val="00F61216"/>
    <w:rsid w:val="00F81390"/>
    <w:rsid w:val="00F9614B"/>
    <w:rsid w:val="00F97F27"/>
    <w:rsid w:val="00FA288F"/>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349639">
      <w:bodyDiv w:val="1"/>
      <w:marLeft w:val="0"/>
      <w:marRight w:val="0"/>
      <w:marTop w:val="0"/>
      <w:marBottom w:val="0"/>
      <w:divBdr>
        <w:top w:val="none" w:sz="0" w:space="0" w:color="auto"/>
        <w:left w:val="none" w:sz="0" w:space="0" w:color="auto"/>
        <w:bottom w:val="none" w:sz="0" w:space="0" w:color="auto"/>
        <w:right w:val="none" w:sz="0" w:space="0" w:color="auto"/>
      </w:divBdr>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F056134522140969F8B1CB9408AD1AB"/>
        <w:category>
          <w:name w:val="Bendrosios nuostatos"/>
          <w:gallery w:val="placeholder"/>
        </w:category>
        <w:types>
          <w:type w:val="bbPlcHdr"/>
        </w:types>
        <w:behaviors>
          <w:behavior w:val="content"/>
        </w:behaviors>
        <w:guid w:val="{F2172100-CA43-41C8-89A3-8E01FA42A59F}"/>
      </w:docPartPr>
      <w:docPartBody>
        <w:p w:rsidR="00692FB1" w:rsidRDefault="00C62F51" w:rsidP="00C62F51">
          <w:pPr>
            <w:pStyle w:val="DF056134522140969F8B1CB9408AD1AB"/>
          </w:pPr>
          <w:r>
            <w:rPr>
              <w:rStyle w:val="Vietosrezervavimoenklotekstas"/>
            </w:rPr>
            <w:t>Click or tap here to enter text.</w:t>
          </w:r>
        </w:p>
      </w:docPartBody>
    </w:docPart>
    <w:docPart>
      <w:docPartPr>
        <w:name w:val="5C0C14B1807648E180393D8E31555C29"/>
        <w:category>
          <w:name w:val="Bendrosios nuostatos"/>
          <w:gallery w:val="placeholder"/>
        </w:category>
        <w:types>
          <w:type w:val="bbPlcHdr"/>
        </w:types>
        <w:behaviors>
          <w:behavior w:val="content"/>
        </w:behaviors>
        <w:guid w:val="{68028082-0D29-41E9-8900-52819ED2B48E}"/>
      </w:docPartPr>
      <w:docPartBody>
        <w:p w:rsidR="00692FB1" w:rsidRDefault="00C62F51" w:rsidP="00C62F51">
          <w:pPr>
            <w:pStyle w:val="5C0C14B1807648E180393D8E31555C29"/>
          </w:pPr>
          <w:r>
            <w:rPr>
              <w:rStyle w:val="Vietosrezervavimoenklotekstas"/>
            </w:rPr>
            <w:t>Click or tap here to enter text.</w:t>
          </w:r>
        </w:p>
      </w:docPartBody>
    </w:docPart>
    <w:docPart>
      <w:docPartPr>
        <w:name w:val="60EA27D6640440D295E372AAABE7E573"/>
        <w:category>
          <w:name w:val="Bendrosios nuostatos"/>
          <w:gallery w:val="placeholder"/>
        </w:category>
        <w:types>
          <w:type w:val="bbPlcHdr"/>
        </w:types>
        <w:behaviors>
          <w:behavior w:val="content"/>
        </w:behaviors>
        <w:guid w:val="{6BD92A6E-9162-4A8F-8071-772CDAE94651}"/>
      </w:docPartPr>
      <w:docPartBody>
        <w:p w:rsidR="00692FB1" w:rsidRDefault="00C62F51" w:rsidP="00C62F51">
          <w:pPr>
            <w:pStyle w:val="60EA27D6640440D295E372AAABE7E573"/>
          </w:pPr>
          <w:r>
            <w:rPr>
              <w:rStyle w:val="Vietosrezervavimoenklotekstas"/>
            </w:rPr>
            <w:t>Click or tap here to enter text.</w:t>
          </w:r>
        </w:p>
      </w:docPartBody>
    </w:docPart>
    <w:docPart>
      <w:docPartPr>
        <w:name w:val="9BD161876ED94757B09A0988519F4E90"/>
        <w:category>
          <w:name w:val="Bendrosios nuostatos"/>
          <w:gallery w:val="placeholder"/>
        </w:category>
        <w:types>
          <w:type w:val="bbPlcHdr"/>
        </w:types>
        <w:behaviors>
          <w:behavior w:val="content"/>
        </w:behaviors>
        <w:guid w:val="{D84B5B74-EAB3-4006-8026-FC5339B0E0B2}"/>
      </w:docPartPr>
      <w:docPartBody>
        <w:p w:rsidR="00C40DD2" w:rsidRDefault="007B7AD5" w:rsidP="007B7AD5">
          <w:pPr>
            <w:pStyle w:val="9BD161876ED94757B09A0988519F4E90"/>
          </w:pPr>
          <w:r>
            <w:rPr>
              <w:rStyle w:val="Vietosrezervavimoenklotekstas"/>
            </w:rPr>
            <w:t>Click or tap here to enter text.</w:t>
          </w:r>
        </w:p>
      </w:docPartBody>
    </w:docPart>
    <w:docPart>
      <w:docPartPr>
        <w:name w:val="6C4DD3396C7B4E3F8D744B2E62F281E3"/>
        <w:category>
          <w:name w:val="Bendrosios nuostatos"/>
          <w:gallery w:val="placeholder"/>
        </w:category>
        <w:types>
          <w:type w:val="bbPlcHdr"/>
        </w:types>
        <w:behaviors>
          <w:behavior w:val="content"/>
        </w:behaviors>
        <w:guid w:val="{A5CF7B04-F138-4C01-BCB0-68052C20F9E7}"/>
      </w:docPartPr>
      <w:docPartBody>
        <w:p w:rsidR="000C3CFE" w:rsidRDefault="000B5E3C" w:rsidP="000B5E3C">
          <w:pPr>
            <w:pStyle w:val="6C4DD3396C7B4E3F8D744B2E62F281E3"/>
          </w:pPr>
          <w:r>
            <w:rPr>
              <w:rStyle w:val="Vietosrezervavimoenklotekstas"/>
            </w:rPr>
            <w:t>Click or tap here to enter text.</w:t>
          </w:r>
        </w:p>
      </w:docPartBody>
    </w:docPart>
    <w:docPart>
      <w:docPartPr>
        <w:name w:val="1278537466DE4BCF87C9CBB66DB5F7BF"/>
        <w:category>
          <w:name w:val="Bendrosios nuostatos"/>
          <w:gallery w:val="placeholder"/>
        </w:category>
        <w:types>
          <w:type w:val="bbPlcHdr"/>
        </w:types>
        <w:behaviors>
          <w:behavior w:val="content"/>
        </w:behaviors>
        <w:guid w:val="{F1412225-B0A8-44A8-925A-C4F3BD72D486}"/>
      </w:docPartPr>
      <w:docPartBody>
        <w:p w:rsidR="000C3CFE" w:rsidRDefault="000B5E3C" w:rsidP="000B5E3C">
          <w:pPr>
            <w:pStyle w:val="1278537466DE4BCF87C9CBB66DB5F7BF"/>
          </w:pPr>
          <w:r>
            <w:rPr>
              <w:rStyle w:val="Vietosrezervavimoenklotekstas"/>
              <w:i/>
              <w:iCs/>
              <w:color w:val="FF0000"/>
            </w:rPr>
            <w:t>[pasirinkti]</w:t>
          </w:r>
        </w:p>
      </w:docPartBody>
    </w:docPart>
    <w:docPart>
      <w:docPartPr>
        <w:name w:val="E52138584FD64EF38D3D0EB85250EF21"/>
        <w:category>
          <w:name w:val="Bendrosios nuostatos"/>
          <w:gallery w:val="placeholder"/>
        </w:category>
        <w:types>
          <w:type w:val="bbPlcHdr"/>
        </w:types>
        <w:behaviors>
          <w:behavior w:val="content"/>
        </w:behaviors>
        <w:guid w:val="{90AC53C3-78E3-47A4-826B-EFA3DC452C69}"/>
      </w:docPartPr>
      <w:docPartBody>
        <w:p w:rsidR="000C3CFE" w:rsidRDefault="000B5E3C" w:rsidP="000B5E3C">
          <w:pPr>
            <w:pStyle w:val="E52138584FD64EF38D3D0EB85250EF2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B5E3C"/>
    <w:rsid w:val="000C3CFE"/>
    <w:rsid w:val="000D6488"/>
    <w:rsid w:val="000E11A6"/>
    <w:rsid w:val="00122041"/>
    <w:rsid w:val="00145FD0"/>
    <w:rsid w:val="00194B96"/>
    <w:rsid w:val="001A05D9"/>
    <w:rsid w:val="002165E4"/>
    <w:rsid w:val="002477F7"/>
    <w:rsid w:val="00282838"/>
    <w:rsid w:val="00286065"/>
    <w:rsid w:val="00290853"/>
    <w:rsid w:val="0029183B"/>
    <w:rsid w:val="00297B72"/>
    <w:rsid w:val="002B100B"/>
    <w:rsid w:val="002C7FAC"/>
    <w:rsid w:val="002D2AA8"/>
    <w:rsid w:val="002D5A4E"/>
    <w:rsid w:val="002E0BC4"/>
    <w:rsid w:val="0030153F"/>
    <w:rsid w:val="00380637"/>
    <w:rsid w:val="0038537F"/>
    <w:rsid w:val="004412AC"/>
    <w:rsid w:val="00445C6B"/>
    <w:rsid w:val="0046273D"/>
    <w:rsid w:val="004A34DA"/>
    <w:rsid w:val="004E3125"/>
    <w:rsid w:val="00507123"/>
    <w:rsid w:val="005113EB"/>
    <w:rsid w:val="00513D19"/>
    <w:rsid w:val="005148F9"/>
    <w:rsid w:val="00531E44"/>
    <w:rsid w:val="005456B8"/>
    <w:rsid w:val="00560FC7"/>
    <w:rsid w:val="005A2F3A"/>
    <w:rsid w:val="005A6DE0"/>
    <w:rsid w:val="005E1E3A"/>
    <w:rsid w:val="005F5A83"/>
    <w:rsid w:val="00661FD8"/>
    <w:rsid w:val="00692FB1"/>
    <w:rsid w:val="00703E43"/>
    <w:rsid w:val="00770FF5"/>
    <w:rsid w:val="007A3C34"/>
    <w:rsid w:val="007B7AD5"/>
    <w:rsid w:val="007C503E"/>
    <w:rsid w:val="00814493"/>
    <w:rsid w:val="008249BA"/>
    <w:rsid w:val="00887155"/>
    <w:rsid w:val="008A5B89"/>
    <w:rsid w:val="008A5EA0"/>
    <w:rsid w:val="008A62EE"/>
    <w:rsid w:val="008C1006"/>
    <w:rsid w:val="008E7CB1"/>
    <w:rsid w:val="008F0CCD"/>
    <w:rsid w:val="00946F51"/>
    <w:rsid w:val="00970C0E"/>
    <w:rsid w:val="009866CC"/>
    <w:rsid w:val="009A161D"/>
    <w:rsid w:val="009C0874"/>
    <w:rsid w:val="009C3FC6"/>
    <w:rsid w:val="009C52C2"/>
    <w:rsid w:val="00A179DF"/>
    <w:rsid w:val="00A476A6"/>
    <w:rsid w:val="00A779E2"/>
    <w:rsid w:val="00A815FA"/>
    <w:rsid w:val="00A930F8"/>
    <w:rsid w:val="00AB077D"/>
    <w:rsid w:val="00B16261"/>
    <w:rsid w:val="00B4103A"/>
    <w:rsid w:val="00B767BF"/>
    <w:rsid w:val="00B85059"/>
    <w:rsid w:val="00BC49DE"/>
    <w:rsid w:val="00C40DD2"/>
    <w:rsid w:val="00C62F51"/>
    <w:rsid w:val="00C70221"/>
    <w:rsid w:val="00C90C25"/>
    <w:rsid w:val="00CD2F63"/>
    <w:rsid w:val="00CF7AE5"/>
    <w:rsid w:val="00D01A38"/>
    <w:rsid w:val="00D6472A"/>
    <w:rsid w:val="00D706C0"/>
    <w:rsid w:val="00D74E0B"/>
    <w:rsid w:val="00DB049E"/>
    <w:rsid w:val="00DD2582"/>
    <w:rsid w:val="00DD38F6"/>
    <w:rsid w:val="00E805E5"/>
    <w:rsid w:val="00E8667C"/>
    <w:rsid w:val="00EB7F93"/>
    <w:rsid w:val="00EC0F6E"/>
    <w:rsid w:val="00F05247"/>
    <w:rsid w:val="00F2080F"/>
    <w:rsid w:val="00F27191"/>
    <w:rsid w:val="00F3603E"/>
    <w:rsid w:val="00F56256"/>
    <w:rsid w:val="00F91978"/>
    <w:rsid w:val="00FA288F"/>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5E3C"/>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F056134522140969F8B1CB9408AD1AB">
    <w:name w:val="DF056134522140969F8B1CB9408AD1AB"/>
    <w:rsid w:val="00C62F51"/>
    <w:pPr>
      <w:spacing w:line="278" w:lineRule="auto"/>
    </w:pPr>
    <w:rPr>
      <w:sz w:val="24"/>
      <w:szCs w:val="24"/>
    </w:rPr>
  </w:style>
  <w:style w:type="paragraph" w:customStyle="1" w:styleId="5C0C14B1807648E180393D8E31555C29">
    <w:name w:val="5C0C14B1807648E180393D8E31555C29"/>
    <w:rsid w:val="00C62F51"/>
    <w:pPr>
      <w:spacing w:line="278" w:lineRule="auto"/>
    </w:pPr>
    <w:rPr>
      <w:sz w:val="24"/>
      <w:szCs w:val="24"/>
    </w:rPr>
  </w:style>
  <w:style w:type="paragraph" w:customStyle="1" w:styleId="60EA27D6640440D295E372AAABE7E573">
    <w:name w:val="60EA27D6640440D295E372AAABE7E573"/>
    <w:rsid w:val="00C62F51"/>
    <w:pPr>
      <w:spacing w:line="278" w:lineRule="auto"/>
    </w:pPr>
    <w:rPr>
      <w:sz w:val="24"/>
      <w:szCs w:val="24"/>
    </w:rPr>
  </w:style>
  <w:style w:type="paragraph" w:customStyle="1" w:styleId="9BD161876ED94757B09A0988519F4E90">
    <w:name w:val="9BD161876ED94757B09A0988519F4E90"/>
    <w:rsid w:val="007B7AD5"/>
    <w:pPr>
      <w:spacing w:line="278" w:lineRule="auto"/>
    </w:pPr>
    <w:rPr>
      <w:sz w:val="24"/>
      <w:szCs w:val="24"/>
    </w:rPr>
  </w:style>
  <w:style w:type="paragraph" w:customStyle="1" w:styleId="6C4DD3396C7B4E3F8D744B2E62F281E3">
    <w:name w:val="6C4DD3396C7B4E3F8D744B2E62F281E3"/>
    <w:rsid w:val="000B5E3C"/>
    <w:pPr>
      <w:spacing w:line="278" w:lineRule="auto"/>
    </w:pPr>
    <w:rPr>
      <w:sz w:val="24"/>
      <w:szCs w:val="24"/>
    </w:rPr>
  </w:style>
  <w:style w:type="paragraph" w:customStyle="1" w:styleId="1278537466DE4BCF87C9CBB66DB5F7BF">
    <w:name w:val="1278537466DE4BCF87C9CBB66DB5F7BF"/>
    <w:rsid w:val="000B5E3C"/>
    <w:pPr>
      <w:spacing w:line="278" w:lineRule="auto"/>
    </w:pPr>
    <w:rPr>
      <w:sz w:val="24"/>
      <w:szCs w:val="24"/>
    </w:rPr>
  </w:style>
  <w:style w:type="paragraph" w:customStyle="1" w:styleId="E52138584FD64EF38D3D0EB85250EF21">
    <w:name w:val="E52138584FD64EF38D3D0EB85250EF21"/>
    <w:rsid w:val="000B5E3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17878</Words>
  <Characters>10191</Characters>
  <Application>Microsoft Office Word</Application>
  <DocSecurity>0</DocSecurity>
  <Lines>84</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36</cp:revision>
  <cp:lastPrinted>2017-06-29T13:42:00Z</cp:lastPrinted>
  <dcterms:created xsi:type="dcterms:W3CDTF">2025-07-11T10:24:00Z</dcterms:created>
  <dcterms:modified xsi:type="dcterms:W3CDTF">2025-12-11T13:23:00Z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